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B" w:rsidRDefault="009D2AA5">
      <w:pPr>
        <w:rPr>
          <w:rFonts w:ascii="Arial" w:hAnsi="Arial" w:cs="Arial"/>
          <w:b/>
          <w:bCs/>
          <w:szCs w:val="32"/>
          <w:lang w:eastAsia="fr-FR"/>
        </w:rPr>
      </w:pPr>
      <w:r>
        <w:rPr>
          <w:rFonts w:ascii="Arial" w:hAnsi="Arial" w:cs="Arial"/>
          <w:b/>
          <w:bCs/>
          <w:szCs w:val="32"/>
          <w:lang w:eastAsia="fr-FR"/>
        </w:rPr>
        <w:pict>
          <v:rect id="Cadre1" o:spid="_x0000_s1026" style="position:absolute;margin-left:326.55pt;margin-top:-3.15pt;width:173.95pt;height:125.95pt;z-index:251658240" strokeweight=".26mm">
            <v:fill color2="black" o:detectmouseclick="t"/>
            <v:stroke joinstyle="round"/>
            <v:textbox style="mso-next-textbox:#Cadre1">
              <w:txbxContent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color w:val="000000"/>
                      <w:spacing w:val="10"/>
                      <w:sz w:val="19"/>
                    </w:rPr>
                    <w:t>Inspection de l’Education nationale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color w:val="000000"/>
                      <w:spacing w:val="10"/>
                      <w:sz w:val="19"/>
                    </w:rPr>
                    <w:t>Circonscription de Nice 7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color w:val="000000"/>
                      <w:spacing w:val="10"/>
                      <w:sz w:val="19"/>
                    </w:rPr>
                    <w:t>266 Avenue de la Californie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color w:val="000000"/>
                      <w:spacing w:val="10"/>
                      <w:sz w:val="19"/>
                    </w:rPr>
                    <w:t>06200 Nice</w:t>
                  </w:r>
                </w:p>
                <w:p w:rsidR="00B5159B" w:rsidRDefault="00B5159B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Téléphone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04 93 27 65 30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Télécopie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04 93 27 65 31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Mèl</w:t>
                  </w:r>
                </w:p>
                <w:p w:rsidR="00B5159B" w:rsidRDefault="007A56FC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10"/>
                      <w:sz w:val="16"/>
                    </w:rPr>
                    <w:t>ien-06.nice7@ac-nice.fr</w:t>
                  </w:r>
                </w:p>
              </w:txbxContent>
            </v:textbox>
          </v:rect>
        </w:pict>
      </w:r>
      <w:r w:rsidR="00053B8C">
        <w:rPr>
          <w:rFonts w:ascii="Arial" w:hAnsi="Arial" w:cs="Arial"/>
          <w:b/>
          <w:bCs/>
          <w:noProof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-644712</wp:posOffset>
            </wp:positionH>
            <wp:positionV relativeFrom="paragraph">
              <wp:posOffset>-183665</wp:posOffset>
            </wp:positionV>
            <wp:extent cx="2272329" cy="1882588"/>
            <wp:effectExtent l="19050" t="0" r="0" b="0"/>
            <wp:wrapNone/>
            <wp:docPr id="1" name="Image 1" descr="https://esterel.ac-nice.fr/wordpress/wp-content/uploads/2020/06/MENJ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erel.ac-nice.fr/wordpress/wp-content/uploads/2020/06/MENJ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29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8C" w:rsidRPr="00053B8C">
        <w:t xml:space="preserve"> </w:t>
      </w:r>
    </w:p>
    <w:p w:rsidR="00B5159B" w:rsidRDefault="00B5159B">
      <w:pPr>
        <w:rPr>
          <w:rFonts w:ascii="Arial" w:hAnsi="Arial" w:cs="Arial"/>
          <w:b/>
          <w:bCs/>
          <w:szCs w:val="32"/>
        </w:rPr>
      </w:pPr>
    </w:p>
    <w:p w:rsidR="00B5159B" w:rsidRDefault="00B5159B">
      <w:pPr>
        <w:jc w:val="center"/>
        <w:rPr>
          <w:rFonts w:ascii="Arial" w:hAnsi="Arial" w:cs="Arial"/>
          <w:b/>
          <w:bCs/>
          <w:sz w:val="56"/>
          <w:szCs w:val="96"/>
        </w:rPr>
      </w:pPr>
    </w:p>
    <w:p w:rsidR="00B5159B" w:rsidRDefault="007A5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56"/>
          <w:szCs w:val="96"/>
        </w:rPr>
        <w:t xml:space="preserve">P.P.R.E. </w:t>
      </w:r>
      <w:r>
        <w:rPr>
          <w:b/>
          <w:bCs/>
        </w:rPr>
        <w:t>N°</w:t>
      </w:r>
      <w:r>
        <w:t>……….</w:t>
      </w:r>
    </w:p>
    <w:p w:rsidR="00B5159B" w:rsidRDefault="007A56FC">
      <w:pPr>
        <w:jc w:val="center"/>
      </w:pPr>
      <w:r>
        <w:rPr>
          <w:rFonts w:ascii="Arial" w:eastAsia="Arial" w:hAnsi="Arial" w:cs="Arial"/>
          <w:b/>
          <w:bCs/>
          <w:szCs w:val="32"/>
        </w:rPr>
        <w:t xml:space="preserve">                                  </w:t>
      </w:r>
    </w:p>
    <w:p w:rsidR="00B5159B" w:rsidRDefault="00B5159B">
      <w:pPr>
        <w:rPr>
          <w:rFonts w:ascii="Arial" w:hAnsi="Arial" w:cs="Arial"/>
          <w:b/>
          <w:bCs/>
          <w:szCs w:val="32"/>
        </w:rPr>
      </w:pPr>
    </w:p>
    <w:p w:rsidR="00B5159B" w:rsidRDefault="00B5159B">
      <w:pPr>
        <w:rPr>
          <w:rFonts w:ascii="Arial" w:hAnsi="Arial" w:cs="Arial"/>
          <w:b/>
          <w:bCs/>
          <w:szCs w:val="32"/>
        </w:rPr>
      </w:pPr>
    </w:p>
    <w:p w:rsidR="00B5159B" w:rsidRDefault="007A56F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Programme Personnalisé de Réussite Educative</w:t>
      </w:r>
    </w:p>
    <w:p w:rsidR="00B5159B" w:rsidRDefault="00B5159B">
      <w:pPr>
        <w:rPr>
          <w:rFonts w:ascii="Arial" w:hAnsi="Arial" w:cs="Arial"/>
          <w:b/>
          <w:bCs/>
          <w:szCs w:val="32"/>
        </w:rPr>
      </w:pPr>
    </w:p>
    <w:p w:rsidR="00B5159B" w:rsidRDefault="00B5159B">
      <w:pPr>
        <w:rPr>
          <w:rFonts w:ascii="Arial" w:hAnsi="Arial" w:cs="Arial"/>
          <w:b/>
          <w:bCs/>
          <w:szCs w:val="32"/>
        </w:rPr>
      </w:pPr>
    </w:p>
    <w:tbl>
      <w:tblPr>
        <w:tblW w:w="11088" w:type="dxa"/>
        <w:tblInd w:w="-915" w:type="dxa"/>
        <w:tblLayout w:type="fixed"/>
        <w:tblLook w:val="04A0"/>
      </w:tblPr>
      <w:tblGrid>
        <w:gridCol w:w="4139"/>
        <w:gridCol w:w="6949"/>
      </w:tblGrid>
      <w:tr w:rsidR="00B5159B" w:rsidTr="00053B8C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Cs w:val="32"/>
              </w:rPr>
            </w:pPr>
          </w:p>
          <w:p w:rsidR="00B5159B" w:rsidRDefault="007A56FC">
            <w:pPr>
              <w:widowControl w:val="0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Programme adopté le 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Cs w:val="32"/>
              </w:rPr>
            </w:pPr>
          </w:p>
        </w:tc>
      </w:tr>
      <w:tr w:rsidR="00B5159B" w:rsidTr="00053B8C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Cs w:val="32"/>
              </w:rPr>
            </w:pPr>
          </w:p>
          <w:p w:rsidR="00B5159B" w:rsidRDefault="007A56FC">
            <w:pPr>
              <w:widowControl w:val="0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Personne garante du projet 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Cs w:val="32"/>
              </w:rPr>
            </w:pPr>
          </w:p>
        </w:tc>
      </w:tr>
    </w:tbl>
    <w:p w:rsidR="00B5159B" w:rsidRDefault="00B5159B">
      <w:pPr>
        <w:rPr>
          <w:b/>
          <w:bCs/>
          <w:sz w:val="56"/>
          <w:szCs w:val="96"/>
        </w:rPr>
      </w:pPr>
    </w:p>
    <w:tbl>
      <w:tblPr>
        <w:tblW w:w="5539" w:type="dxa"/>
        <w:tblInd w:w="1691" w:type="dxa"/>
        <w:tblLayout w:type="fixed"/>
        <w:tblLook w:val="04A0"/>
      </w:tblPr>
      <w:tblGrid>
        <w:gridCol w:w="5539"/>
      </w:tblGrid>
      <w:tr w:rsidR="00B5159B">
        <w:trPr>
          <w:trHeight w:val="33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5159B" w:rsidRDefault="007A56FC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des parents</w:t>
            </w:r>
          </w:p>
        </w:tc>
      </w:tr>
      <w:tr w:rsidR="00B5159B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159B" w:rsidRDefault="00B5159B">
      <w:pPr>
        <w:rPr>
          <w:rFonts w:ascii="Arial" w:hAnsi="Arial" w:cs="Arial"/>
          <w:b/>
          <w:bCs/>
          <w:szCs w:val="32"/>
        </w:rPr>
      </w:pPr>
    </w:p>
    <w:p w:rsidR="00B5159B" w:rsidRDefault="007A56FC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Suivi du P.P.R.E.</w:t>
      </w:r>
    </w:p>
    <w:p w:rsidR="00B5159B" w:rsidRDefault="00B5159B">
      <w:pPr>
        <w:rPr>
          <w:rFonts w:ascii="Arial" w:hAnsi="Arial" w:cs="Arial"/>
          <w:b/>
          <w:bCs/>
          <w:sz w:val="28"/>
          <w:szCs w:val="32"/>
        </w:rPr>
      </w:pPr>
    </w:p>
    <w:tbl>
      <w:tblPr>
        <w:tblW w:w="10804" w:type="dxa"/>
        <w:tblInd w:w="-915" w:type="dxa"/>
        <w:tblLayout w:type="fixed"/>
        <w:tblLook w:val="04A0"/>
      </w:tblPr>
      <w:tblGrid>
        <w:gridCol w:w="1623"/>
        <w:gridCol w:w="3384"/>
        <w:gridCol w:w="2926"/>
        <w:gridCol w:w="2871"/>
      </w:tblGrid>
      <w:tr w:rsidR="00B5159B" w:rsidTr="00053B8C">
        <w:trPr>
          <w:trHeight w:val="2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7A56FC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7A56FC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7A56FC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Constats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7A56FC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Décision</w:t>
            </w:r>
            <w:r w:rsidR="00053B8C">
              <w:rPr>
                <w:rFonts w:ascii="Arial" w:hAnsi="Arial" w:cs="Arial"/>
                <w:b/>
                <w:bCs/>
                <w:sz w:val="20"/>
                <w:szCs w:val="32"/>
              </w:rPr>
              <w:t>s</w:t>
            </w:r>
          </w:p>
        </w:tc>
      </w:tr>
      <w:tr w:rsidR="00B5159B" w:rsidTr="00053B8C">
        <w:trPr>
          <w:trHeight w:val="715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</w:tr>
    </w:tbl>
    <w:p w:rsidR="00B5159B" w:rsidRDefault="00B5159B">
      <w:pPr>
        <w:rPr>
          <w:rFonts w:ascii="Arial" w:hAnsi="Arial" w:cs="Arial"/>
          <w:b/>
          <w:bCs/>
          <w:sz w:val="32"/>
          <w:szCs w:val="32"/>
        </w:rPr>
      </w:pPr>
    </w:p>
    <w:p w:rsidR="00B5159B" w:rsidRDefault="007A56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 nom 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Mon prénom :</w:t>
      </w:r>
    </w:p>
    <w:p w:rsidR="00B5159B" w:rsidRDefault="00B5159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68" w:type="dxa"/>
        <w:tblInd w:w="-123" w:type="dxa"/>
        <w:tblLayout w:type="fixed"/>
        <w:tblLook w:val="04A0"/>
      </w:tblPr>
      <w:tblGrid>
        <w:gridCol w:w="1369"/>
        <w:gridCol w:w="3473"/>
        <w:gridCol w:w="4626"/>
      </w:tblGrid>
      <w:tr w:rsidR="00B5159B"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 Ce que je réussis bien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 Ce qui est difficile pour moi</w:t>
            </w:r>
          </w:p>
        </w:tc>
      </w:tr>
      <w:tr w:rsidR="00B5159B"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B5159B"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5159B" w:rsidRDefault="007A56FC">
            <w:pPr>
              <w:widowControl w:val="0"/>
              <w:tabs>
                <w:tab w:val="center" w:pos="461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A6A6A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A6A6A6"/>
              </w:rPr>
              <w:t>3- Ce que je vais essayer d’améliorer</w:t>
            </w:r>
          </w:p>
        </w:tc>
      </w:tr>
      <w:tr w:rsidR="00B5159B">
        <w:trPr>
          <w:trHeight w:val="2075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A6A6A6"/>
              </w:rPr>
            </w:pPr>
          </w:p>
        </w:tc>
        <w:tc>
          <w:tcPr>
            <w:tcW w:w="8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59B">
        <w:trPr>
          <w:trHeight w:val="206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Qui va pouvoir m’aider ?</w:t>
            </w:r>
          </w:p>
        </w:tc>
      </w:tr>
      <w:tr w:rsidR="00B5159B">
        <w:trPr>
          <w:trHeight w:val="1134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l’école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59B">
        <w:trPr>
          <w:trHeight w:val="953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la maison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59B">
        <w:trPr>
          <w:trHeight w:val="691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Autres aides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59B">
        <w:trPr>
          <w:trHeight w:val="276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9B" w:rsidRDefault="007A56FC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Quand ferons-nous le point ?</w:t>
            </w:r>
          </w:p>
        </w:tc>
      </w:tr>
      <w:tr w:rsidR="00B5159B">
        <w:trPr>
          <w:trHeight w:val="6030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159B" w:rsidRDefault="007A56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Eléments d’analyse et d’évaluation :</w:t>
      </w:r>
    </w:p>
    <w:p w:rsidR="00B5159B" w:rsidRDefault="00B5159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159B" w:rsidRDefault="007A56F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SCORES DE REUSSITE par compétence (issus notamment des évaluations nationales…)</w:t>
      </w:r>
    </w:p>
    <w:p w:rsidR="00B5159B" w:rsidRDefault="00B5159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295" w:type="dxa"/>
        <w:tblInd w:w="-118" w:type="dxa"/>
        <w:tblLayout w:type="fixed"/>
        <w:tblLook w:val="04A0"/>
      </w:tblPr>
      <w:tblGrid>
        <w:gridCol w:w="2029"/>
        <w:gridCol w:w="1819"/>
        <w:gridCol w:w="1811"/>
        <w:gridCol w:w="1806"/>
        <w:gridCol w:w="1830"/>
      </w:tblGrid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Compétences en </w:t>
            </w:r>
          </w:p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FRANCAIS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  <w:p w:rsidR="00B5159B" w:rsidRDefault="00B5159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</w:tc>
      </w:tr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Evaluations ……</w:t>
            </w: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 :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295" w:type="dxa"/>
        <w:tblInd w:w="-118" w:type="dxa"/>
        <w:tblLayout w:type="fixed"/>
        <w:tblLook w:val="04A0"/>
      </w:tblPr>
      <w:tblGrid>
        <w:gridCol w:w="2029"/>
        <w:gridCol w:w="1819"/>
        <w:gridCol w:w="1811"/>
        <w:gridCol w:w="1806"/>
        <w:gridCol w:w="1830"/>
      </w:tblGrid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Compétences en </w:t>
            </w:r>
          </w:p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MATHEMATIQUES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  <w:p w:rsidR="00B5159B" w:rsidRDefault="00B5159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</w:tc>
      </w:tr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Evaluations ……</w:t>
            </w: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 :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295" w:type="dxa"/>
        <w:tblInd w:w="-118" w:type="dxa"/>
        <w:tblLayout w:type="fixed"/>
        <w:tblLook w:val="04A0"/>
      </w:tblPr>
      <w:tblGrid>
        <w:gridCol w:w="2029"/>
        <w:gridCol w:w="1819"/>
        <w:gridCol w:w="1811"/>
        <w:gridCol w:w="1806"/>
        <w:gridCol w:w="1830"/>
      </w:tblGrid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Compétences en </w:t>
            </w:r>
          </w:p>
          <w:p w:rsidR="00B5159B" w:rsidRDefault="007A56FC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  <w:p w:rsidR="00B5159B" w:rsidRDefault="00B5159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7A56F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……………..</w:t>
            </w:r>
          </w:p>
        </w:tc>
      </w:tr>
      <w:tr w:rsidR="00B5159B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B5159B">
            <w:pPr>
              <w:widowControl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Evaluations ……</w:t>
            </w:r>
          </w:p>
          <w:p w:rsidR="00B5159B" w:rsidRDefault="007A56F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 :</w:t>
            </w:r>
          </w:p>
          <w:p w:rsidR="00B5159B" w:rsidRDefault="00B5159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B" w:rsidRDefault="00B515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292" w:type="dxa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92"/>
      </w:tblGrid>
      <w:tr w:rsidR="00B5159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B" w:rsidRDefault="0006565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ANALYS</w:t>
            </w:r>
            <w:r w:rsidR="007A56FC">
              <w:rPr>
                <w:rFonts w:ascii="Arial" w:hAnsi="Arial"/>
              </w:rPr>
              <w:t>E ET COMMENTAIRES :</w:t>
            </w: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  <w:p w:rsidR="00B5159B" w:rsidRDefault="00B5159B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053B8C" w:rsidRDefault="00053B8C">
      <w:pPr>
        <w:rPr>
          <w:rFonts w:ascii="Arial" w:hAnsi="Arial" w:cs="Arial"/>
          <w:i/>
          <w:iCs/>
          <w:sz w:val="20"/>
          <w:szCs w:val="20"/>
        </w:rPr>
        <w:sectPr w:rsidR="00053B8C" w:rsidSect="00B5159B">
          <w:footerReference w:type="default" r:id="rId8"/>
          <w:pgSz w:w="11906" w:h="16838"/>
          <w:pgMar w:top="357" w:right="1418" w:bottom="709" w:left="1418" w:header="0" w:footer="165" w:gutter="0"/>
          <w:cols w:space="720"/>
          <w:formProt w:val="0"/>
          <w:docGrid w:linePitch="360"/>
        </w:sectPr>
      </w:pPr>
    </w:p>
    <w:tbl>
      <w:tblPr>
        <w:tblpPr w:leftFromText="141" w:rightFromText="141" w:vertAnchor="text" w:horzAnchor="margin" w:tblpY="-179"/>
        <w:tblW w:w="15417" w:type="dxa"/>
        <w:tblLayout w:type="fixed"/>
        <w:tblLook w:val="04A0"/>
      </w:tblPr>
      <w:tblGrid>
        <w:gridCol w:w="2933"/>
        <w:gridCol w:w="854"/>
        <w:gridCol w:w="988"/>
        <w:gridCol w:w="2124"/>
        <w:gridCol w:w="2135"/>
        <w:gridCol w:w="1696"/>
        <w:gridCol w:w="1135"/>
        <w:gridCol w:w="3552"/>
      </w:tblGrid>
      <w:tr w:rsidR="00053B8C" w:rsidTr="00053B8C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B8C" w:rsidRDefault="00053B8C" w:rsidP="00053B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Programme personnalisé de réussite éducative</w:t>
            </w:r>
          </w:p>
        </w:tc>
      </w:tr>
      <w:tr w:rsidR="00053B8C" w:rsidTr="00053B8C"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3B8C" w:rsidRDefault="00053B8C" w:rsidP="00053B8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Objectif</w:t>
            </w:r>
          </w:p>
        </w:tc>
        <w:tc>
          <w:tcPr>
            <w:tcW w:w="12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B8C" w:rsidRDefault="00053B8C" w:rsidP="00053B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Actions mises en œuvre</w:t>
            </w:r>
          </w:p>
        </w:tc>
      </w:tr>
      <w:tr w:rsidR="00053B8C" w:rsidTr="00053B8C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Quoi ?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 ?</w:t>
            </w:r>
          </w:p>
        </w:tc>
        <w:tc>
          <w:tcPr>
            <w:tcW w:w="3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t xml:space="preserve"> </w:t>
            </w:r>
            <w:r>
              <w:rPr>
                <w:sz w:val="16"/>
                <w:szCs w:val="16"/>
              </w:rPr>
              <w:t>Outils et résultats</w:t>
            </w:r>
          </w:p>
        </w:tc>
      </w:tr>
      <w:tr w:rsidR="00053B8C" w:rsidTr="00053B8C">
        <w:trPr>
          <w:cantSplit/>
          <w:trHeight w:hRule="exact" w:val="1386"/>
        </w:trPr>
        <w:tc>
          <w:tcPr>
            <w:tcW w:w="2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B8C" w:rsidRDefault="00053B8C" w:rsidP="00053B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 une fiche par objectif »</w:t>
            </w:r>
          </w:p>
          <w:p w:rsidR="00053B8C" w:rsidRDefault="00053B8C" w:rsidP="00053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 relevée :</w:t>
            </w: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 à acquérir:</w:t>
            </w: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  <w:p w:rsidR="00053B8C" w:rsidRDefault="00053B8C" w:rsidP="00053B8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l’école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Dans la classe</w:t>
            </w: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</w:pPr>
            <w:r>
              <w:t xml:space="preserve">                                                                                                                              </w:t>
            </w:r>
          </w:p>
        </w:tc>
      </w:tr>
      <w:tr w:rsidR="00053B8C" w:rsidTr="00053B8C">
        <w:trPr>
          <w:cantSplit/>
          <w:trHeight w:hRule="exact" w:val="1455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B8C" w:rsidRDefault="00053B8C" w:rsidP="00053B8C">
            <w:pPr>
              <w:snapToGrid w:val="0"/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Dans le cycle ou l’école</w:t>
            </w:r>
          </w:p>
        </w:tc>
        <w:tc>
          <w:tcPr>
            <w:tcW w:w="10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8C" w:rsidTr="00053B8C">
        <w:trPr>
          <w:cantSplit/>
          <w:trHeight w:hRule="exact" w:val="1423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B8C" w:rsidRDefault="00053B8C" w:rsidP="00053B8C">
            <w:pPr>
              <w:snapToGrid w:val="0"/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Avec l’aide du RASED (si nécessaire)</w:t>
            </w:r>
          </w:p>
        </w:tc>
        <w:tc>
          <w:tcPr>
            <w:tcW w:w="10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8C" w:rsidTr="00053B8C">
        <w:trPr>
          <w:cantSplit/>
          <w:trHeight w:hRule="exact" w:val="1134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B8C" w:rsidRDefault="00053B8C" w:rsidP="00053B8C">
            <w:pPr>
              <w:snapToGrid w:val="0"/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3B8C" w:rsidRDefault="00053B8C" w:rsidP="00053B8C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maison</w:t>
            </w:r>
          </w:p>
        </w:tc>
        <w:tc>
          <w:tcPr>
            <w:tcW w:w="10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8C" w:rsidTr="00053B8C">
        <w:trPr>
          <w:cantSplit/>
          <w:trHeight w:val="1134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B8C" w:rsidRDefault="00053B8C" w:rsidP="00053B8C">
            <w:pPr>
              <w:snapToGrid w:val="0"/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53B8C" w:rsidRDefault="00053B8C" w:rsidP="00053B8C">
            <w:pPr>
              <w:snapToGri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Autres aides extérieures, PRE (accompagnement scolaire, orthophonie, santé...)</w:t>
            </w:r>
          </w:p>
        </w:tc>
        <w:tc>
          <w:tcPr>
            <w:tcW w:w="10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8C" w:rsidTr="00053B8C">
        <w:trPr>
          <w:cantSplit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53B8C" w:rsidRDefault="00053B8C" w:rsidP="00053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 à ……..semaines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53B8C" w:rsidRDefault="00053B8C" w:rsidP="00053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 à ……..semaines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53B8C" w:rsidRDefault="00053B8C" w:rsidP="00053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 à ……..semaines  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3B8C" w:rsidRDefault="00053B8C" w:rsidP="00053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 final</w:t>
            </w:r>
          </w:p>
        </w:tc>
      </w:tr>
      <w:tr w:rsidR="00053B8C" w:rsidTr="00053B8C">
        <w:trPr>
          <w:cantSplit/>
          <w:trHeight w:val="94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3B8C" w:rsidRDefault="00053B8C" w:rsidP="00053B8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B5159B" w:rsidRDefault="00B5159B">
      <w:pPr>
        <w:rPr>
          <w:rFonts w:ascii="Arial" w:hAnsi="Arial" w:cs="Arial"/>
          <w:i/>
          <w:iCs/>
          <w:sz w:val="20"/>
          <w:szCs w:val="20"/>
        </w:rPr>
      </w:pPr>
    </w:p>
    <w:sectPr w:rsidR="00B5159B" w:rsidSect="00053B8C">
      <w:pgSz w:w="16838" w:h="11906" w:orient="landscape"/>
      <w:pgMar w:top="1418" w:right="357" w:bottom="1418" w:left="709" w:header="0" w:footer="16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16" w:rsidRDefault="00AB4E16" w:rsidP="00B5159B">
      <w:r>
        <w:separator/>
      </w:r>
    </w:p>
  </w:endnote>
  <w:endnote w:type="continuationSeparator" w:id="0">
    <w:p w:rsidR="00AB4E16" w:rsidRDefault="00AB4E16" w:rsidP="00B5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9B" w:rsidRDefault="009D2AA5">
    <w:pPr>
      <w:pStyle w:val="Footer"/>
    </w:pPr>
    <w:r>
      <w:pict>
        <v:rect id="Cadre1" o:spid="_x0000_s2049" style="position:absolute;margin-left:0;margin-top:.05pt;width:6pt;height:13.75pt;z-index:251657728;mso-position-horizontal:center;mso-position-horizontal-relative:margin" stroked="f" strokecolor="#3465a4">
          <v:fill opacity="0" color2="black" o:detectmouseclick="t"/>
          <v:stroke joinstyle="round"/>
          <v:textbox style="mso-next-textbox:#Cadre1">
            <w:txbxContent>
              <w:p w:rsidR="00B5159B" w:rsidRDefault="009D2AA5">
                <w:pPr>
                  <w:pStyle w:val="Footer"/>
                  <w:rPr>
                    <w:rStyle w:val="Numrodepage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7A56FC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fldChar w:fldCharType="separate"/>
                </w:r>
                <w:r w:rsidR="0006565F">
                  <w:rPr>
                    <w:rStyle w:val="Numrodepage"/>
                    <w:noProof/>
                  </w:rPr>
                  <w:t>4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16" w:rsidRDefault="00AB4E16" w:rsidP="00B5159B">
      <w:r>
        <w:separator/>
      </w:r>
    </w:p>
  </w:footnote>
  <w:footnote w:type="continuationSeparator" w:id="0">
    <w:p w:rsidR="00AB4E16" w:rsidRDefault="00AB4E16" w:rsidP="00B51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8A4"/>
    <w:multiLevelType w:val="multilevel"/>
    <w:tmpl w:val="FABE14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159B"/>
    <w:rsid w:val="00053B8C"/>
    <w:rsid w:val="0006565F"/>
    <w:rsid w:val="007A56FC"/>
    <w:rsid w:val="009D2AA5"/>
    <w:rsid w:val="00AB4E16"/>
    <w:rsid w:val="00B5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B"/>
    <w:rPr>
      <w:rFonts w:ascii="Times New Roman" w:eastAsia="Times New Roman" w:hAnsi="Times New Roman" w:cs="Times New Roman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5159B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B5159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  <w:szCs w:val="96"/>
    </w:rPr>
  </w:style>
  <w:style w:type="paragraph" w:customStyle="1" w:styleId="Heading3">
    <w:name w:val="Heading 3"/>
    <w:basedOn w:val="Normal"/>
    <w:next w:val="Normal"/>
    <w:qFormat/>
    <w:rsid w:val="00B5159B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character" w:customStyle="1" w:styleId="WW8Num1z0">
    <w:name w:val="WW8Num1z0"/>
    <w:qFormat/>
    <w:rsid w:val="00B5159B"/>
  </w:style>
  <w:style w:type="character" w:customStyle="1" w:styleId="WW8Num1z1">
    <w:name w:val="WW8Num1z1"/>
    <w:qFormat/>
    <w:rsid w:val="00B5159B"/>
  </w:style>
  <w:style w:type="character" w:customStyle="1" w:styleId="WW8Num1z2">
    <w:name w:val="WW8Num1z2"/>
    <w:qFormat/>
    <w:rsid w:val="00B5159B"/>
  </w:style>
  <w:style w:type="character" w:customStyle="1" w:styleId="WW8Num1z3">
    <w:name w:val="WW8Num1z3"/>
    <w:qFormat/>
    <w:rsid w:val="00B5159B"/>
  </w:style>
  <w:style w:type="character" w:customStyle="1" w:styleId="WW8Num1z4">
    <w:name w:val="WW8Num1z4"/>
    <w:qFormat/>
    <w:rsid w:val="00B5159B"/>
  </w:style>
  <w:style w:type="character" w:customStyle="1" w:styleId="WW8Num1z5">
    <w:name w:val="WW8Num1z5"/>
    <w:qFormat/>
    <w:rsid w:val="00B5159B"/>
  </w:style>
  <w:style w:type="character" w:customStyle="1" w:styleId="WW8Num1z6">
    <w:name w:val="WW8Num1z6"/>
    <w:qFormat/>
    <w:rsid w:val="00B5159B"/>
  </w:style>
  <w:style w:type="character" w:customStyle="1" w:styleId="WW8Num1z7">
    <w:name w:val="WW8Num1z7"/>
    <w:qFormat/>
    <w:rsid w:val="00B5159B"/>
  </w:style>
  <w:style w:type="character" w:customStyle="1" w:styleId="WW8Num1z8">
    <w:name w:val="WW8Num1z8"/>
    <w:qFormat/>
    <w:rsid w:val="00B5159B"/>
  </w:style>
  <w:style w:type="character" w:customStyle="1" w:styleId="WW8Num3z0">
    <w:name w:val="WW8Num3z0"/>
    <w:qFormat/>
    <w:rsid w:val="00B5159B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B5159B"/>
    <w:rPr>
      <w:rFonts w:ascii="Courier New" w:hAnsi="Courier New" w:cs="Arial"/>
    </w:rPr>
  </w:style>
  <w:style w:type="character" w:customStyle="1" w:styleId="WW8Num3z2">
    <w:name w:val="WW8Num3z2"/>
    <w:qFormat/>
    <w:rsid w:val="00B5159B"/>
    <w:rPr>
      <w:rFonts w:ascii="Wingdings" w:hAnsi="Wingdings" w:cs="Wingdings"/>
    </w:rPr>
  </w:style>
  <w:style w:type="character" w:customStyle="1" w:styleId="WW8Num3z3">
    <w:name w:val="WW8Num3z3"/>
    <w:qFormat/>
    <w:rsid w:val="00B5159B"/>
    <w:rPr>
      <w:rFonts w:ascii="Symbol" w:hAnsi="Symbol" w:cs="Symbol"/>
    </w:rPr>
  </w:style>
  <w:style w:type="character" w:customStyle="1" w:styleId="WW8Num5z0">
    <w:name w:val="WW8Num5z0"/>
    <w:qFormat/>
    <w:rsid w:val="00B5159B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B5159B"/>
    <w:rPr>
      <w:rFonts w:ascii="Courier New" w:hAnsi="Courier New" w:cs="Arial"/>
    </w:rPr>
  </w:style>
  <w:style w:type="character" w:customStyle="1" w:styleId="WW8Num5z2">
    <w:name w:val="WW8Num5z2"/>
    <w:qFormat/>
    <w:rsid w:val="00B5159B"/>
    <w:rPr>
      <w:rFonts w:ascii="Wingdings" w:hAnsi="Wingdings" w:cs="Wingdings"/>
    </w:rPr>
  </w:style>
  <w:style w:type="character" w:customStyle="1" w:styleId="WW8Num5z3">
    <w:name w:val="WW8Num5z3"/>
    <w:qFormat/>
    <w:rsid w:val="00B5159B"/>
    <w:rPr>
      <w:rFonts w:ascii="Symbol" w:hAnsi="Symbol" w:cs="Symbol"/>
    </w:rPr>
  </w:style>
  <w:style w:type="character" w:customStyle="1" w:styleId="WW8Num6z0">
    <w:name w:val="WW8Num6z0"/>
    <w:qFormat/>
    <w:rsid w:val="00B5159B"/>
    <w:rPr>
      <w:rFonts w:ascii="Arial" w:eastAsia="Times New Roman" w:hAnsi="Arial" w:cs="Symbol"/>
    </w:rPr>
  </w:style>
  <w:style w:type="character" w:customStyle="1" w:styleId="WW8Num6z1">
    <w:name w:val="WW8Num6z1"/>
    <w:qFormat/>
    <w:rsid w:val="00B5159B"/>
    <w:rPr>
      <w:rFonts w:ascii="Courier New" w:hAnsi="Courier New" w:cs="Arial"/>
    </w:rPr>
  </w:style>
  <w:style w:type="character" w:customStyle="1" w:styleId="WW8Num6z2">
    <w:name w:val="WW8Num6z2"/>
    <w:qFormat/>
    <w:rsid w:val="00B5159B"/>
    <w:rPr>
      <w:rFonts w:ascii="Wingdings" w:hAnsi="Wingdings" w:cs="Wingdings"/>
    </w:rPr>
  </w:style>
  <w:style w:type="character" w:customStyle="1" w:styleId="WW8Num6z3">
    <w:name w:val="WW8Num6z3"/>
    <w:qFormat/>
    <w:rsid w:val="00B5159B"/>
    <w:rPr>
      <w:rFonts w:ascii="Symbol" w:hAnsi="Symbol" w:cs="Symbol"/>
    </w:rPr>
  </w:style>
  <w:style w:type="character" w:customStyle="1" w:styleId="WW8Num13z0">
    <w:name w:val="WW8Num13z0"/>
    <w:qFormat/>
    <w:rsid w:val="00B5159B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B5159B"/>
    <w:rPr>
      <w:rFonts w:ascii="Courier New" w:hAnsi="Courier New" w:cs="Courier New"/>
    </w:rPr>
  </w:style>
  <w:style w:type="character" w:customStyle="1" w:styleId="WW8Num13z2">
    <w:name w:val="WW8Num13z2"/>
    <w:qFormat/>
    <w:rsid w:val="00B5159B"/>
    <w:rPr>
      <w:rFonts w:ascii="Wingdings" w:hAnsi="Wingdings" w:cs="Wingdings"/>
    </w:rPr>
  </w:style>
  <w:style w:type="character" w:customStyle="1" w:styleId="WW8Num13z3">
    <w:name w:val="WW8Num13z3"/>
    <w:qFormat/>
    <w:rsid w:val="00B5159B"/>
    <w:rPr>
      <w:rFonts w:ascii="Symbol" w:hAnsi="Symbol" w:cs="Symbol"/>
    </w:rPr>
  </w:style>
  <w:style w:type="character" w:customStyle="1" w:styleId="WW8Num14z0">
    <w:name w:val="WW8Num14z0"/>
    <w:qFormat/>
    <w:rsid w:val="00B5159B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B5159B"/>
    <w:rPr>
      <w:rFonts w:ascii="Courier New" w:hAnsi="Courier New" w:cs="Arial"/>
    </w:rPr>
  </w:style>
  <w:style w:type="character" w:customStyle="1" w:styleId="WW8Num14z2">
    <w:name w:val="WW8Num14z2"/>
    <w:qFormat/>
    <w:rsid w:val="00B5159B"/>
    <w:rPr>
      <w:rFonts w:ascii="Wingdings" w:hAnsi="Wingdings" w:cs="Wingdings"/>
    </w:rPr>
  </w:style>
  <w:style w:type="character" w:customStyle="1" w:styleId="WW8Num14z3">
    <w:name w:val="WW8Num14z3"/>
    <w:qFormat/>
    <w:rsid w:val="00B5159B"/>
    <w:rPr>
      <w:rFonts w:ascii="Symbol" w:hAnsi="Symbol" w:cs="Symbol"/>
    </w:rPr>
  </w:style>
  <w:style w:type="character" w:customStyle="1" w:styleId="Policepardfaut1">
    <w:name w:val="Police par défaut1"/>
    <w:qFormat/>
    <w:rsid w:val="00B5159B"/>
  </w:style>
  <w:style w:type="character" w:styleId="Numrodepage">
    <w:name w:val="page number"/>
    <w:basedOn w:val="Policepardfaut1"/>
    <w:rsid w:val="00B5159B"/>
  </w:style>
  <w:style w:type="paragraph" w:styleId="Titre">
    <w:name w:val="Title"/>
    <w:basedOn w:val="Normal"/>
    <w:next w:val="Corpsdetexte"/>
    <w:qFormat/>
    <w:rsid w:val="00B515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5159B"/>
    <w:rPr>
      <w:rFonts w:ascii="Arial" w:hAnsi="Arial" w:cs="Arial"/>
      <w:b/>
      <w:bCs/>
      <w:i/>
      <w:sz w:val="20"/>
      <w:szCs w:val="20"/>
    </w:rPr>
  </w:style>
  <w:style w:type="paragraph" w:styleId="Liste">
    <w:name w:val="List"/>
    <w:basedOn w:val="Corpsdetexte"/>
    <w:rsid w:val="00B5159B"/>
    <w:rPr>
      <w:rFonts w:cs="Tahoma"/>
    </w:rPr>
  </w:style>
  <w:style w:type="paragraph" w:customStyle="1" w:styleId="Caption">
    <w:name w:val="Caption"/>
    <w:basedOn w:val="Normal"/>
    <w:qFormat/>
    <w:rsid w:val="00B5159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B5159B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rsid w:val="00B5159B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1">
    <w:name w:val="Légende1"/>
    <w:basedOn w:val="Normal"/>
    <w:qFormat/>
    <w:rsid w:val="00B5159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rsid w:val="00B5159B"/>
    <w:pPr>
      <w:suppressLineNumbers/>
    </w:pPr>
    <w:rPr>
      <w:rFonts w:cs="Tahoma"/>
    </w:rPr>
  </w:style>
  <w:style w:type="paragraph" w:customStyle="1" w:styleId="En-tteetpieddepage">
    <w:name w:val="En-tête et pied de page"/>
    <w:basedOn w:val="Normal"/>
    <w:qFormat/>
    <w:rsid w:val="00B5159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B5159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B5159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B5159B"/>
    <w:pPr>
      <w:suppressLineNumbers/>
    </w:pPr>
  </w:style>
  <w:style w:type="paragraph" w:customStyle="1" w:styleId="Titredetableau">
    <w:name w:val="Titre de tableau"/>
    <w:basedOn w:val="Contenudetableau"/>
    <w:qFormat/>
    <w:rsid w:val="00B5159B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qFormat/>
    <w:rsid w:val="00B5159B"/>
  </w:style>
  <w:style w:type="paragraph" w:customStyle="1" w:styleId="Intgralebase">
    <w:name w:val="Intégrale_base"/>
    <w:qFormat/>
    <w:rsid w:val="00B5159B"/>
    <w:pPr>
      <w:spacing w:line="280" w:lineRule="exact"/>
    </w:pPr>
    <w:rPr>
      <w:rFonts w:ascii="Arial" w:eastAsia="Times" w:hAnsi="Arial" w:cs="Arial"/>
      <w:sz w:val="20"/>
      <w:szCs w:val="20"/>
      <w:lang w:bidi="ar-SA"/>
    </w:rPr>
  </w:style>
  <w:style w:type="paragraph" w:customStyle="1" w:styleId="Contenudecadre">
    <w:name w:val="Contenu de cadre"/>
    <w:basedOn w:val="Normal"/>
    <w:qFormat/>
    <w:rsid w:val="00B5159B"/>
  </w:style>
  <w:style w:type="numbering" w:customStyle="1" w:styleId="WW8Num1">
    <w:name w:val="WW8Num1"/>
    <w:qFormat/>
    <w:rsid w:val="00B5159B"/>
  </w:style>
  <w:style w:type="paragraph" w:styleId="Textedebulles">
    <w:name w:val="Balloon Text"/>
    <w:basedOn w:val="Normal"/>
    <w:link w:val="TextedebullesCar"/>
    <w:uiPriority w:val="99"/>
    <w:semiHidden/>
    <w:unhideWhenUsed/>
    <w:rsid w:val="00053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B8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formalisé pour la mise en oeuvre du PPRE</dc:title>
  <dc:creator>Michel Lombardy</dc:creator>
  <cp:lastModifiedBy>Denis OLIVIER</cp:lastModifiedBy>
  <cp:revision>3</cp:revision>
  <cp:lastPrinted>2021-05-03T13:20:00Z</cp:lastPrinted>
  <dcterms:created xsi:type="dcterms:W3CDTF">2021-05-03T13:21:00Z</dcterms:created>
  <dcterms:modified xsi:type="dcterms:W3CDTF">2021-05-03T13:30:00Z</dcterms:modified>
  <dc:language>fr-FR</dc:language>
</cp:coreProperties>
</file>