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AB" w:rsidRDefault="00D145CA" w:rsidP="00334A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145CA">
        <w:rPr>
          <w:rFonts w:ascii="Arial" w:hAnsi="Arial" w:cs="Arial"/>
          <w:b/>
          <w:sz w:val="24"/>
          <w:szCs w:val="24"/>
        </w:rPr>
        <w:t>Tour de France et Semaine nationale du vélo</w:t>
      </w:r>
      <w:r w:rsidR="00BA7AAB">
        <w:rPr>
          <w:rFonts w:ascii="Arial" w:hAnsi="Arial" w:cs="Arial"/>
          <w:b/>
          <w:sz w:val="24"/>
          <w:szCs w:val="24"/>
        </w:rPr>
        <w:t> :</w:t>
      </w:r>
    </w:p>
    <w:p w:rsidR="00F07F26" w:rsidRDefault="00194D6F" w:rsidP="00BA7A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BA7AAB">
        <w:rPr>
          <w:rFonts w:ascii="Arial" w:hAnsi="Arial" w:cs="Arial"/>
          <w:b/>
          <w:sz w:val="24"/>
          <w:szCs w:val="24"/>
        </w:rPr>
        <w:t>ne démarche de développement durable et une meilleure aisance dans les activités cyclistes.</w:t>
      </w:r>
    </w:p>
    <w:p w:rsidR="00334A14" w:rsidRDefault="00334A14" w:rsidP="00BA7A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43815</wp:posOffset>
            </wp:positionV>
            <wp:extent cx="3190875" cy="239077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914_091017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column">
              <wp:posOffset>4853940</wp:posOffset>
            </wp:positionH>
            <wp:positionV relativeFrom="paragraph">
              <wp:posOffset>43815</wp:posOffset>
            </wp:positionV>
            <wp:extent cx="1790700" cy="2390775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00914_093537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A14" w:rsidRDefault="00334A14">
      <w:pPr>
        <w:rPr>
          <w:rFonts w:ascii="Arial" w:hAnsi="Arial" w:cs="Arial"/>
          <w:b/>
          <w:sz w:val="24"/>
          <w:szCs w:val="24"/>
        </w:rPr>
      </w:pPr>
    </w:p>
    <w:p w:rsidR="00334A14" w:rsidRDefault="00334A14">
      <w:pPr>
        <w:rPr>
          <w:rFonts w:ascii="Arial" w:hAnsi="Arial" w:cs="Arial"/>
          <w:b/>
          <w:sz w:val="24"/>
          <w:szCs w:val="24"/>
        </w:rPr>
      </w:pPr>
    </w:p>
    <w:p w:rsidR="00334A14" w:rsidRDefault="00334A14">
      <w:pPr>
        <w:rPr>
          <w:rFonts w:ascii="Arial" w:hAnsi="Arial" w:cs="Arial"/>
          <w:b/>
          <w:sz w:val="24"/>
          <w:szCs w:val="24"/>
        </w:rPr>
      </w:pPr>
    </w:p>
    <w:p w:rsidR="00334A14" w:rsidRDefault="00334A14">
      <w:pPr>
        <w:rPr>
          <w:rFonts w:ascii="Arial" w:hAnsi="Arial" w:cs="Arial"/>
          <w:b/>
          <w:sz w:val="24"/>
          <w:szCs w:val="24"/>
        </w:rPr>
      </w:pPr>
    </w:p>
    <w:p w:rsidR="0098296B" w:rsidRPr="00D145CA" w:rsidRDefault="0098296B">
      <w:pPr>
        <w:rPr>
          <w:rFonts w:ascii="Arial" w:hAnsi="Arial" w:cs="Arial"/>
          <w:b/>
          <w:sz w:val="24"/>
          <w:szCs w:val="24"/>
        </w:rPr>
      </w:pPr>
    </w:p>
    <w:p w:rsidR="0047612D" w:rsidRPr="00D145CA" w:rsidRDefault="0047612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34A14" w:rsidRDefault="00334A14" w:rsidP="00194D6F">
      <w:pPr>
        <w:jc w:val="both"/>
        <w:rPr>
          <w:rFonts w:ascii="Arial" w:hAnsi="Arial" w:cs="Arial"/>
          <w:b/>
          <w:sz w:val="24"/>
          <w:szCs w:val="24"/>
        </w:rPr>
      </w:pPr>
    </w:p>
    <w:p w:rsidR="00334A14" w:rsidRDefault="00334A14" w:rsidP="00194D6F">
      <w:pPr>
        <w:jc w:val="both"/>
        <w:rPr>
          <w:rFonts w:ascii="Arial" w:hAnsi="Arial" w:cs="Arial"/>
          <w:b/>
          <w:sz w:val="24"/>
          <w:szCs w:val="24"/>
        </w:rPr>
      </w:pPr>
    </w:p>
    <w:p w:rsidR="0047612D" w:rsidRPr="00D145CA" w:rsidRDefault="00D145CA" w:rsidP="00194D6F">
      <w:pPr>
        <w:jc w:val="both"/>
        <w:rPr>
          <w:rFonts w:ascii="Arial" w:hAnsi="Arial" w:cs="Arial"/>
          <w:b/>
          <w:sz w:val="24"/>
          <w:szCs w:val="24"/>
        </w:rPr>
      </w:pPr>
      <w:r w:rsidRPr="00D145CA">
        <w:rPr>
          <w:rFonts w:ascii="Arial" w:hAnsi="Arial" w:cs="Arial"/>
          <w:b/>
          <w:sz w:val="24"/>
          <w:szCs w:val="24"/>
        </w:rPr>
        <w:t>Les</w:t>
      </w:r>
      <w:r w:rsidR="0047612D" w:rsidRPr="00D145CA">
        <w:rPr>
          <w:rFonts w:ascii="Arial" w:hAnsi="Arial" w:cs="Arial"/>
          <w:b/>
          <w:sz w:val="24"/>
          <w:szCs w:val="24"/>
        </w:rPr>
        <w:t xml:space="preserve"> 14 </w:t>
      </w:r>
      <w:r w:rsidRPr="00D145CA">
        <w:rPr>
          <w:rFonts w:ascii="Arial" w:hAnsi="Arial" w:cs="Arial"/>
          <w:b/>
          <w:sz w:val="24"/>
          <w:szCs w:val="24"/>
        </w:rPr>
        <w:t xml:space="preserve"> et 15 septembre 2</w:t>
      </w:r>
      <w:r w:rsidR="0047612D" w:rsidRPr="00D145CA">
        <w:rPr>
          <w:rFonts w:ascii="Arial" w:hAnsi="Arial" w:cs="Arial"/>
          <w:b/>
          <w:sz w:val="24"/>
          <w:szCs w:val="24"/>
        </w:rPr>
        <w:t>020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BA7AAB">
        <w:rPr>
          <w:rFonts w:ascii="Arial" w:hAnsi="Arial" w:cs="Arial"/>
          <w:b/>
          <w:sz w:val="24"/>
          <w:szCs w:val="24"/>
        </w:rPr>
        <w:t xml:space="preserve">la Circonscription de Nice 6, pilotée par Marc VERLAY, et </w:t>
      </w:r>
      <w:r>
        <w:rPr>
          <w:rFonts w:ascii="Arial" w:hAnsi="Arial" w:cs="Arial"/>
          <w:b/>
          <w:sz w:val="24"/>
          <w:szCs w:val="24"/>
        </w:rPr>
        <w:t>les éc</w:t>
      </w:r>
      <w:r w:rsidR="00BA7AAB">
        <w:rPr>
          <w:rFonts w:ascii="Arial" w:hAnsi="Arial" w:cs="Arial"/>
          <w:b/>
          <w:sz w:val="24"/>
          <w:szCs w:val="24"/>
        </w:rPr>
        <w:t>oles Roméo à Nice accueillent</w:t>
      </w:r>
      <w:r>
        <w:rPr>
          <w:rFonts w:ascii="Arial" w:hAnsi="Arial" w:cs="Arial"/>
          <w:b/>
          <w:sz w:val="24"/>
          <w:szCs w:val="24"/>
        </w:rPr>
        <w:t xml:space="preserve"> « la petite reine » dans le cadre d’ateliers dédiés au vélo.</w:t>
      </w:r>
    </w:p>
    <w:p w:rsidR="0098296B" w:rsidRDefault="009829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 départ</w:t>
      </w:r>
      <w:r w:rsidR="00804BF9">
        <w:rPr>
          <w:rFonts w:ascii="Arial" w:hAnsi="Arial" w:cs="Arial"/>
          <w:sz w:val="24"/>
          <w:szCs w:val="24"/>
        </w:rPr>
        <w:t xml:space="preserve"> de la course</w:t>
      </w:r>
      <w:r>
        <w:rPr>
          <w:rFonts w:ascii="Arial" w:hAnsi="Arial" w:cs="Arial"/>
          <w:sz w:val="24"/>
          <w:szCs w:val="24"/>
        </w:rPr>
        <w:t xml:space="preserve">, les directrices Karine </w:t>
      </w:r>
      <w:proofErr w:type="spellStart"/>
      <w:r>
        <w:rPr>
          <w:rFonts w:ascii="Arial" w:hAnsi="Arial" w:cs="Arial"/>
          <w:sz w:val="24"/>
          <w:szCs w:val="24"/>
        </w:rPr>
        <w:t>Allart</w:t>
      </w:r>
      <w:proofErr w:type="spellEnd"/>
      <w:r>
        <w:rPr>
          <w:rFonts w:ascii="Arial" w:hAnsi="Arial" w:cs="Arial"/>
          <w:sz w:val="24"/>
          <w:szCs w:val="24"/>
        </w:rPr>
        <w:t xml:space="preserve"> et Angélique </w:t>
      </w:r>
      <w:proofErr w:type="spellStart"/>
      <w:r>
        <w:rPr>
          <w:rFonts w:ascii="Arial" w:hAnsi="Arial" w:cs="Arial"/>
          <w:sz w:val="24"/>
          <w:szCs w:val="24"/>
        </w:rPr>
        <w:t>Buttelli</w:t>
      </w:r>
      <w:proofErr w:type="spellEnd"/>
      <w:r>
        <w:rPr>
          <w:rFonts w:ascii="Arial" w:hAnsi="Arial" w:cs="Arial"/>
          <w:sz w:val="24"/>
          <w:szCs w:val="24"/>
        </w:rPr>
        <w:t xml:space="preserve"> et des enseignants déterminés à développer </w:t>
      </w:r>
      <w:r w:rsidR="00BA7AAB">
        <w:rPr>
          <w:rFonts w:ascii="Arial" w:hAnsi="Arial" w:cs="Arial"/>
          <w:sz w:val="24"/>
          <w:szCs w:val="24"/>
        </w:rPr>
        <w:t xml:space="preserve">les capacités </w:t>
      </w:r>
      <w:r>
        <w:rPr>
          <w:rFonts w:ascii="Arial" w:hAnsi="Arial" w:cs="Arial"/>
          <w:sz w:val="24"/>
          <w:szCs w:val="24"/>
        </w:rPr>
        <w:t xml:space="preserve">des élèves pour permettre à </w:t>
      </w:r>
      <w:r w:rsidR="00BA7AAB">
        <w:rPr>
          <w:rFonts w:ascii="Arial" w:hAnsi="Arial" w:cs="Arial"/>
          <w:sz w:val="24"/>
          <w:szCs w:val="24"/>
        </w:rPr>
        <w:t>chacun</w:t>
      </w:r>
      <w:r>
        <w:rPr>
          <w:rFonts w:ascii="Arial" w:hAnsi="Arial" w:cs="Arial"/>
          <w:sz w:val="24"/>
          <w:szCs w:val="24"/>
        </w:rPr>
        <w:t xml:space="preserve"> de </w:t>
      </w:r>
      <w:r w:rsidR="00BA7AAB">
        <w:rPr>
          <w:rFonts w:ascii="Arial" w:hAnsi="Arial" w:cs="Arial"/>
          <w:sz w:val="24"/>
          <w:szCs w:val="24"/>
        </w:rPr>
        <w:t xml:space="preserve">trouver son équilibre en </w:t>
      </w:r>
      <w:r>
        <w:rPr>
          <w:rFonts w:ascii="Arial" w:hAnsi="Arial" w:cs="Arial"/>
          <w:sz w:val="24"/>
          <w:szCs w:val="24"/>
        </w:rPr>
        <w:t>sa</w:t>
      </w:r>
      <w:r w:rsidR="00BA7AAB">
        <w:rPr>
          <w:rFonts w:ascii="Arial" w:hAnsi="Arial" w:cs="Arial"/>
          <w:sz w:val="24"/>
          <w:szCs w:val="24"/>
        </w:rPr>
        <w:t xml:space="preserve">chant </w:t>
      </w:r>
      <w:r w:rsidR="00345095">
        <w:rPr>
          <w:rFonts w:ascii="Arial" w:hAnsi="Arial" w:cs="Arial"/>
          <w:sz w:val="24"/>
          <w:szCs w:val="24"/>
        </w:rPr>
        <w:t>pédaler.</w:t>
      </w:r>
    </w:p>
    <w:p w:rsidR="0047612D" w:rsidRPr="00D145CA" w:rsidRDefault="0098296B" w:rsidP="006542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L’action qui s’inscrit dans l’émulation du Tour de </w:t>
      </w:r>
      <w:r w:rsidR="00194D6F">
        <w:rPr>
          <w:rFonts w:ascii="Arial" w:hAnsi="Arial" w:cs="Arial"/>
          <w:sz w:val="24"/>
          <w:szCs w:val="24"/>
        </w:rPr>
        <w:t>France,</w:t>
      </w:r>
      <w:r>
        <w:rPr>
          <w:rFonts w:ascii="Arial" w:hAnsi="Arial" w:cs="Arial"/>
          <w:sz w:val="24"/>
          <w:szCs w:val="24"/>
        </w:rPr>
        <w:t xml:space="preserve"> est r</w:t>
      </w:r>
      <w:r w:rsidR="00C2249C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alisée en </w:t>
      </w:r>
      <w:r w:rsidR="00BA7AAB">
        <w:rPr>
          <w:rFonts w:ascii="Arial" w:hAnsi="Arial" w:cs="Arial"/>
          <w:sz w:val="24"/>
          <w:szCs w:val="24"/>
        </w:rPr>
        <w:t>partenariat avec l</w:t>
      </w:r>
      <w:r>
        <w:rPr>
          <w:rFonts w:ascii="Arial" w:hAnsi="Arial" w:cs="Arial"/>
          <w:sz w:val="24"/>
          <w:szCs w:val="24"/>
        </w:rPr>
        <w:t>es animateurs du service Jeunesse et A</w:t>
      </w:r>
      <w:r w:rsidRPr="00D145CA">
        <w:rPr>
          <w:rFonts w:ascii="Arial" w:hAnsi="Arial" w:cs="Arial"/>
          <w:sz w:val="24"/>
          <w:szCs w:val="24"/>
        </w:rPr>
        <w:t xml:space="preserve">nimation </w:t>
      </w:r>
      <w:r>
        <w:rPr>
          <w:rFonts w:ascii="Arial" w:hAnsi="Arial" w:cs="Arial"/>
          <w:sz w:val="24"/>
          <w:szCs w:val="24"/>
        </w:rPr>
        <w:t>de la Ville de Nice et l’Association Pr</w:t>
      </w:r>
      <w:r w:rsidR="00654282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vention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D145CA">
        <w:rPr>
          <w:rFonts w:ascii="Arial" w:hAnsi="Arial" w:cs="Arial"/>
          <w:sz w:val="24"/>
          <w:szCs w:val="24"/>
        </w:rPr>
        <w:t>aif</w:t>
      </w:r>
      <w:proofErr w:type="spellEnd"/>
      <w:r>
        <w:rPr>
          <w:rFonts w:ascii="Arial" w:hAnsi="Arial" w:cs="Arial"/>
          <w:sz w:val="24"/>
          <w:szCs w:val="24"/>
        </w:rPr>
        <w:t xml:space="preserve"> avec l’appui pédagogique de</w:t>
      </w:r>
      <w:r w:rsidRPr="0098296B">
        <w:rPr>
          <w:rFonts w:ascii="Arial" w:hAnsi="Arial" w:cs="Arial"/>
          <w:sz w:val="24"/>
          <w:szCs w:val="24"/>
        </w:rPr>
        <w:t xml:space="preserve"> </w:t>
      </w:r>
      <w:r w:rsidR="00194D6F">
        <w:rPr>
          <w:rFonts w:ascii="Arial" w:hAnsi="Arial" w:cs="Arial"/>
          <w:sz w:val="24"/>
          <w:szCs w:val="24"/>
        </w:rPr>
        <w:t xml:space="preserve">Mme </w:t>
      </w:r>
      <w:r w:rsidR="00C2249C">
        <w:rPr>
          <w:rFonts w:ascii="Arial" w:hAnsi="Arial" w:cs="Arial"/>
          <w:sz w:val="24"/>
          <w:szCs w:val="24"/>
        </w:rPr>
        <w:t xml:space="preserve">Katia </w:t>
      </w:r>
      <w:proofErr w:type="spellStart"/>
      <w:r w:rsidR="00C2249C">
        <w:rPr>
          <w:rFonts w:ascii="Arial" w:hAnsi="Arial" w:cs="Arial"/>
          <w:sz w:val="24"/>
          <w:szCs w:val="24"/>
        </w:rPr>
        <w:t>Becaglia</w:t>
      </w:r>
      <w:proofErr w:type="spellEnd"/>
      <w:r w:rsidR="00C2249C">
        <w:rPr>
          <w:rFonts w:ascii="Arial" w:hAnsi="Arial" w:cs="Arial"/>
          <w:sz w:val="24"/>
          <w:szCs w:val="24"/>
        </w:rPr>
        <w:t xml:space="preserve"> et </w:t>
      </w:r>
      <w:r w:rsidR="00194D6F">
        <w:rPr>
          <w:rFonts w:ascii="Arial" w:hAnsi="Arial" w:cs="Arial"/>
          <w:sz w:val="24"/>
          <w:szCs w:val="24"/>
        </w:rPr>
        <w:t xml:space="preserve">de M. </w:t>
      </w:r>
      <w:r w:rsidR="00C2249C">
        <w:rPr>
          <w:rFonts w:ascii="Arial" w:hAnsi="Arial" w:cs="Arial"/>
          <w:sz w:val="24"/>
          <w:szCs w:val="24"/>
        </w:rPr>
        <w:t xml:space="preserve">Nicolas </w:t>
      </w:r>
      <w:proofErr w:type="spellStart"/>
      <w:r w:rsidR="00C2249C">
        <w:rPr>
          <w:rFonts w:ascii="Arial" w:hAnsi="Arial" w:cs="Arial"/>
          <w:sz w:val="24"/>
          <w:szCs w:val="24"/>
        </w:rPr>
        <w:t>K</w:t>
      </w:r>
      <w:r w:rsidRPr="00D145CA">
        <w:rPr>
          <w:rFonts w:ascii="Arial" w:hAnsi="Arial" w:cs="Arial"/>
          <w:sz w:val="24"/>
          <w:szCs w:val="24"/>
        </w:rPr>
        <w:t>opteff</w:t>
      </w:r>
      <w:proofErr w:type="spellEnd"/>
      <w:r>
        <w:rPr>
          <w:rFonts w:ascii="Arial" w:hAnsi="Arial" w:cs="Arial"/>
          <w:sz w:val="24"/>
          <w:szCs w:val="24"/>
        </w:rPr>
        <w:t>, Conseillers Pédagogiques</w:t>
      </w:r>
      <w:r w:rsidR="00BA7AAB">
        <w:rPr>
          <w:rFonts w:ascii="Arial" w:hAnsi="Arial" w:cs="Arial"/>
          <w:sz w:val="24"/>
          <w:szCs w:val="24"/>
        </w:rPr>
        <w:t xml:space="preserve"> départementaux</w:t>
      </w:r>
      <w:r w:rsidR="00194D6F">
        <w:rPr>
          <w:rFonts w:ascii="Arial" w:hAnsi="Arial" w:cs="Arial"/>
          <w:sz w:val="24"/>
          <w:szCs w:val="24"/>
        </w:rPr>
        <w:t xml:space="preserve"> ainsi que de Mme Viviane Farrugia, Conseillère pédagogique de circonscription qui avait </w:t>
      </w:r>
      <w:r w:rsidR="00A478C5">
        <w:rPr>
          <w:rFonts w:ascii="Arial" w:hAnsi="Arial" w:cs="Arial"/>
          <w:sz w:val="24"/>
          <w:szCs w:val="24"/>
        </w:rPr>
        <w:t>participé</w:t>
      </w:r>
      <w:r w:rsidR="00194D6F">
        <w:rPr>
          <w:rFonts w:ascii="Arial" w:hAnsi="Arial" w:cs="Arial"/>
          <w:sz w:val="24"/>
          <w:szCs w:val="24"/>
        </w:rPr>
        <w:t xml:space="preserve"> </w:t>
      </w:r>
      <w:r w:rsidR="0088661D">
        <w:rPr>
          <w:rFonts w:ascii="Arial" w:hAnsi="Arial" w:cs="Arial"/>
          <w:sz w:val="24"/>
          <w:szCs w:val="24"/>
        </w:rPr>
        <w:t xml:space="preserve">à </w:t>
      </w:r>
      <w:r w:rsidR="00194D6F">
        <w:rPr>
          <w:rFonts w:ascii="Arial" w:hAnsi="Arial" w:cs="Arial"/>
          <w:sz w:val="24"/>
          <w:szCs w:val="24"/>
        </w:rPr>
        <w:t>la préparation de l’ensemble des activités.</w:t>
      </w:r>
    </w:p>
    <w:p w:rsidR="00345095" w:rsidRDefault="00825E99" w:rsidP="00825E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Six</w:t>
      </w:r>
      <w:r w:rsidR="005134C9" w:rsidRPr="00D145CA">
        <w:rPr>
          <w:rFonts w:ascii="Arial" w:hAnsi="Arial" w:cs="Arial"/>
          <w:sz w:val="24"/>
          <w:szCs w:val="24"/>
        </w:rPr>
        <w:t xml:space="preserve"> ateliers </w:t>
      </w:r>
      <w:r w:rsidR="00BA7AAB">
        <w:rPr>
          <w:rFonts w:ascii="Arial" w:hAnsi="Arial" w:cs="Arial"/>
          <w:sz w:val="24"/>
          <w:szCs w:val="24"/>
        </w:rPr>
        <w:t>permett</w:t>
      </w:r>
      <w:r>
        <w:rPr>
          <w:rFonts w:ascii="Arial" w:hAnsi="Arial" w:cs="Arial"/>
          <w:sz w:val="24"/>
          <w:szCs w:val="24"/>
        </w:rPr>
        <w:t>ai</w:t>
      </w:r>
      <w:r w:rsidR="00BA7AAB">
        <w:rPr>
          <w:rFonts w:ascii="Arial" w:hAnsi="Arial" w:cs="Arial"/>
          <w:sz w:val="24"/>
          <w:szCs w:val="24"/>
        </w:rPr>
        <w:t>ent à</w:t>
      </w:r>
      <w:r w:rsidR="0098296B">
        <w:rPr>
          <w:rFonts w:ascii="Arial" w:hAnsi="Arial" w:cs="Arial"/>
          <w:sz w:val="24"/>
          <w:szCs w:val="24"/>
        </w:rPr>
        <w:t xml:space="preserve"> tous l</w:t>
      </w:r>
      <w:r w:rsidR="00BA7AAB">
        <w:rPr>
          <w:rFonts w:ascii="Arial" w:hAnsi="Arial" w:cs="Arial"/>
          <w:sz w:val="24"/>
          <w:szCs w:val="24"/>
        </w:rPr>
        <w:t>e</w:t>
      </w:r>
      <w:r w:rsidR="0098296B">
        <w:rPr>
          <w:rFonts w:ascii="Arial" w:hAnsi="Arial" w:cs="Arial"/>
          <w:sz w:val="24"/>
          <w:szCs w:val="24"/>
        </w:rPr>
        <w:t>s élèves de cycle 3</w:t>
      </w:r>
      <w:r w:rsidR="00731CBC" w:rsidRPr="00D145CA">
        <w:rPr>
          <w:rFonts w:ascii="Arial" w:hAnsi="Arial" w:cs="Arial"/>
          <w:sz w:val="24"/>
          <w:szCs w:val="24"/>
        </w:rPr>
        <w:t> </w:t>
      </w:r>
      <w:r w:rsidR="00BA7AAB">
        <w:rPr>
          <w:rFonts w:ascii="Arial" w:hAnsi="Arial" w:cs="Arial"/>
          <w:sz w:val="24"/>
          <w:szCs w:val="24"/>
        </w:rPr>
        <w:t>de mieux appréhender</w:t>
      </w:r>
      <w:r w:rsidR="005134C9" w:rsidRPr="00D145CA">
        <w:rPr>
          <w:rFonts w:ascii="Arial" w:hAnsi="Arial" w:cs="Arial"/>
          <w:sz w:val="24"/>
          <w:szCs w:val="24"/>
        </w:rPr>
        <w:t xml:space="preserve"> la maniabilité et la circulation</w:t>
      </w:r>
      <w:r w:rsidR="00731CBC" w:rsidRPr="00D145CA">
        <w:rPr>
          <w:rFonts w:ascii="Arial" w:hAnsi="Arial" w:cs="Arial"/>
          <w:sz w:val="24"/>
          <w:szCs w:val="24"/>
        </w:rPr>
        <w:t xml:space="preserve"> à vélo, </w:t>
      </w:r>
      <w:r w:rsidR="00345095">
        <w:rPr>
          <w:rFonts w:ascii="Arial" w:hAnsi="Arial" w:cs="Arial"/>
          <w:sz w:val="24"/>
          <w:szCs w:val="24"/>
        </w:rPr>
        <w:t xml:space="preserve">de monter et de démonter un pneu, </w:t>
      </w:r>
      <w:r w:rsidR="00731CBC" w:rsidRPr="00D145CA">
        <w:rPr>
          <w:rFonts w:ascii="Arial" w:hAnsi="Arial" w:cs="Arial"/>
          <w:sz w:val="24"/>
          <w:szCs w:val="24"/>
        </w:rPr>
        <w:t xml:space="preserve">de </w:t>
      </w:r>
      <w:r w:rsidR="00345095">
        <w:rPr>
          <w:rFonts w:ascii="Arial" w:hAnsi="Arial" w:cs="Arial"/>
          <w:sz w:val="24"/>
          <w:szCs w:val="24"/>
        </w:rPr>
        <w:t xml:space="preserve">créer des </w:t>
      </w:r>
      <w:r w:rsidR="00731CBC" w:rsidRPr="00D145CA">
        <w:rPr>
          <w:rFonts w:ascii="Arial" w:hAnsi="Arial" w:cs="Arial"/>
          <w:sz w:val="24"/>
          <w:szCs w:val="24"/>
        </w:rPr>
        <w:t>couronne</w:t>
      </w:r>
      <w:r w:rsidR="00345095">
        <w:rPr>
          <w:rFonts w:ascii="Arial" w:hAnsi="Arial" w:cs="Arial"/>
          <w:sz w:val="24"/>
          <w:szCs w:val="24"/>
        </w:rPr>
        <w:t>s</w:t>
      </w:r>
      <w:r w:rsidR="0098296B">
        <w:rPr>
          <w:rFonts w:ascii="Arial" w:hAnsi="Arial" w:cs="Arial"/>
          <w:sz w:val="24"/>
          <w:szCs w:val="24"/>
        </w:rPr>
        <w:t xml:space="preserve"> de lauréat </w:t>
      </w:r>
      <w:r w:rsidR="00731CBC" w:rsidRPr="00D145CA">
        <w:rPr>
          <w:rFonts w:ascii="Arial" w:hAnsi="Arial" w:cs="Arial"/>
          <w:sz w:val="24"/>
          <w:szCs w:val="24"/>
        </w:rPr>
        <w:t xml:space="preserve">et </w:t>
      </w:r>
      <w:r w:rsidR="00345095">
        <w:rPr>
          <w:rFonts w:ascii="Arial" w:hAnsi="Arial" w:cs="Arial"/>
          <w:sz w:val="24"/>
          <w:szCs w:val="24"/>
        </w:rPr>
        <w:t>de participer à des jeux</w:t>
      </w:r>
      <w:r w:rsidR="00731CBC" w:rsidRPr="00D145CA">
        <w:rPr>
          <w:rFonts w:ascii="Arial" w:hAnsi="Arial" w:cs="Arial"/>
          <w:sz w:val="24"/>
          <w:szCs w:val="24"/>
        </w:rPr>
        <w:t xml:space="preserve"> mêlant réflexion et connaissance</w:t>
      </w:r>
      <w:r w:rsidR="00345095">
        <w:rPr>
          <w:rFonts w:ascii="Arial" w:hAnsi="Arial" w:cs="Arial"/>
          <w:sz w:val="24"/>
          <w:szCs w:val="24"/>
        </w:rPr>
        <w:t>,</w:t>
      </w:r>
      <w:r w:rsidR="00731CBC" w:rsidRPr="00D145CA">
        <w:rPr>
          <w:rFonts w:ascii="Arial" w:hAnsi="Arial" w:cs="Arial"/>
          <w:sz w:val="24"/>
          <w:szCs w:val="24"/>
        </w:rPr>
        <w:t xml:space="preserve"> </w:t>
      </w:r>
      <w:r w:rsidR="0098296B">
        <w:rPr>
          <w:rFonts w:ascii="Arial" w:hAnsi="Arial" w:cs="Arial"/>
          <w:sz w:val="24"/>
          <w:szCs w:val="24"/>
        </w:rPr>
        <w:t>à partir d</w:t>
      </w:r>
      <w:r w:rsidR="00654282">
        <w:rPr>
          <w:rFonts w:ascii="Arial" w:hAnsi="Arial" w:cs="Arial"/>
          <w:sz w:val="24"/>
          <w:szCs w:val="24"/>
        </w:rPr>
        <w:t>u</w:t>
      </w:r>
      <w:r w:rsidR="0098296B">
        <w:rPr>
          <w:rFonts w:ascii="Arial" w:hAnsi="Arial" w:cs="Arial"/>
          <w:sz w:val="24"/>
          <w:szCs w:val="24"/>
        </w:rPr>
        <w:t xml:space="preserve"> coffret « Maillot jaune »</w:t>
      </w:r>
      <w:r w:rsidR="0098296B" w:rsidRPr="00D145CA">
        <w:rPr>
          <w:rFonts w:ascii="Arial" w:hAnsi="Arial" w:cs="Arial"/>
          <w:sz w:val="24"/>
          <w:szCs w:val="24"/>
        </w:rPr>
        <w:t xml:space="preserve"> </w:t>
      </w:r>
      <w:r w:rsidR="00345095">
        <w:rPr>
          <w:rFonts w:ascii="Arial" w:hAnsi="Arial" w:cs="Arial"/>
          <w:sz w:val="24"/>
          <w:szCs w:val="24"/>
        </w:rPr>
        <w:t>offert à toutes les écoles niçoises.</w:t>
      </w:r>
    </w:p>
    <w:p w:rsidR="0047612D" w:rsidRDefault="003450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Chaque groupe, identifié par le nom d’un</w:t>
      </w:r>
      <w:r w:rsidR="005134C9" w:rsidRPr="00D145CA">
        <w:rPr>
          <w:rFonts w:ascii="Arial" w:hAnsi="Arial" w:cs="Arial"/>
          <w:sz w:val="24"/>
          <w:szCs w:val="24"/>
        </w:rPr>
        <w:t xml:space="preserve"> cycliste</w:t>
      </w:r>
      <w:r w:rsidR="0098296B">
        <w:rPr>
          <w:rFonts w:ascii="Arial" w:hAnsi="Arial" w:cs="Arial"/>
          <w:sz w:val="24"/>
          <w:szCs w:val="24"/>
        </w:rPr>
        <w:t>,</w:t>
      </w:r>
      <w:r w:rsidR="005134C9" w:rsidRPr="00D145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peut ainsi</w:t>
      </w:r>
      <w:r w:rsidR="005134C9" w:rsidRPr="00D145CA">
        <w:rPr>
          <w:rFonts w:ascii="Arial" w:hAnsi="Arial" w:cs="Arial"/>
          <w:sz w:val="24"/>
          <w:szCs w:val="24"/>
        </w:rPr>
        <w:t xml:space="preserve"> évoluer au sein du dispositif et se repérer grâce à une fiche de route p</w:t>
      </w:r>
      <w:r>
        <w:rPr>
          <w:rFonts w:ascii="Arial" w:hAnsi="Arial" w:cs="Arial"/>
          <w:sz w:val="24"/>
          <w:szCs w:val="24"/>
        </w:rPr>
        <w:t>ersonn</w:t>
      </w:r>
      <w:r w:rsidR="007C1A22">
        <w:rPr>
          <w:rFonts w:ascii="Arial" w:hAnsi="Arial" w:cs="Arial"/>
          <w:sz w:val="24"/>
          <w:szCs w:val="24"/>
        </w:rPr>
        <w:t>alisée selon le</w:t>
      </w:r>
      <w:r>
        <w:rPr>
          <w:rFonts w:ascii="Arial" w:hAnsi="Arial" w:cs="Arial"/>
          <w:sz w:val="24"/>
          <w:szCs w:val="24"/>
        </w:rPr>
        <w:t xml:space="preserve"> niveau de compétences.</w:t>
      </w:r>
    </w:p>
    <w:p w:rsidR="00345095" w:rsidRDefault="003450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clore la cérémonie, le Directeur Académique, Michel-Jean </w:t>
      </w:r>
      <w:proofErr w:type="spellStart"/>
      <w:r>
        <w:rPr>
          <w:rFonts w:ascii="Arial" w:hAnsi="Arial" w:cs="Arial"/>
          <w:sz w:val="24"/>
          <w:szCs w:val="24"/>
        </w:rPr>
        <w:t>Floc’h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C1A22">
        <w:rPr>
          <w:rFonts w:ascii="Arial" w:hAnsi="Arial" w:cs="Arial"/>
          <w:sz w:val="24"/>
          <w:szCs w:val="24"/>
        </w:rPr>
        <w:t>a remis des brevets de cyclisme à tous ceux qui s’étaient engagés dans les épreuves.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4A14" w:rsidRPr="00D145CA" w:rsidRDefault="003450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action de formation à l’attention de jeunes citoyens particulièrement attentifs aux enjeux de l’E3D, d’un environnement raisonné et organisé pour encourager la pratique cycliste et le sport-santé !</w:t>
      </w:r>
    </w:p>
    <w:p w:rsidR="001B12F5" w:rsidRPr="00D145CA" w:rsidRDefault="007C1A22">
      <w:p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3874770</wp:posOffset>
            </wp:positionH>
            <wp:positionV relativeFrom="paragraph">
              <wp:posOffset>-2540</wp:posOffset>
            </wp:positionV>
            <wp:extent cx="3013710" cy="2263140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914_0925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>
            <wp:extent cx="2971800" cy="2228992"/>
            <wp:effectExtent l="0" t="0" r="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914_091639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045" cy="223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12F5" w:rsidRPr="00D145CA" w:rsidSect="00BA7AAB">
      <w:pgSz w:w="11906" w:h="16838"/>
      <w:pgMar w:top="510" w:right="424" w:bottom="45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713"/>
    <w:rsid w:val="000B3713"/>
    <w:rsid w:val="00194D6F"/>
    <w:rsid w:val="001B12F5"/>
    <w:rsid w:val="001B16A2"/>
    <w:rsid w:val="00334A14"/>
    <w:rsid w:val="00345095"/>
    <w:rsid w:val="003C1B40"/>
    <w:rsid w:val="0047612D"/>
    <w:rsid w:val="005134C9"/>
    <w:rsid w:val="00654282"/>
    <w:rsid w:val="00731CBC"/>
    <w:rsid w:val="007C1A22"/>
    <w:rsid w:val="00804BF9"/>
    <w:rsid w:val="00825E99"/>
    <w:rsid w:val="0088661D"/>
    <w:rsid w:val="0089510E"/>
    <w:rsid w:val="00921859"/>
    <w:rsid w:val="0098296B"/>
    <w:rsid w:val="00A478C5"/>
    <w:rsid w:val="00BA7AAB"/>
    <w:rsid w:val="00C2249C"/>
    <w:rsid w:val="00D145CA"/>
    <w:rsid w:val="00DB7D26"/>
    <w:rsid w:val="00E34DF6"/>
    <w:rsid w:val="00EA070E"/>
    <w:rsid w:val="00F07F26"/>
    <w:rsid w:val="00F70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B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Becaglia Katia</dc:creator>
  <cp:lastModifiedBy>Mai-Nice-6</cp:lastModifiedBy>
  <cp:revision>7</cp:revision>
  <dcterms:created xsi:type="dcterms:W3CDTF">2020-09-22T12:39:00Z</dcterms:created>
  <dcterms:modified xsi:type="dcterms:W3CDTF">2020-09-23T17:00:00Z</dcterms:modified>
</cp:coreProperties>
</file>