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FE6EB" w14:textId="1B5D0785" w:rsidR="00B96941" w:rsidRDefault="003C0CCD" w:rsidP="00850350">
      <w:pPr>
        <w:outlineLvl w:val="0"/>
      </w:pPr>
      <w:r>
        <w:rPr>
          <w:b/>
        </w:rPr>
        <w:t xml:space="preserve">Ecole </w:t>
      </w:r>
      <w:r w:rsidR="00850350">
        <w:rPr>
          <w:b/>
        </w:rPr>
        <w:t>XXX</w:t>
      </w:r>
    </w:p>
    <w:p w14:paraId="2FAA842A" w14:textId="77777777" w:rsidR="00B96941" w:rsidRDefault="00B96941">
      <w:pPr>
        <w:rPr>
          <w:b/>
        </w:rPr>
      </w:pPr>
    </w:p>
    <w:p w14:paraId="3B9CFAFA" w14:textId="77777777" w:rsidR="00B96941" w:rsidRDefault="003C0CCD" w:rsidP="003C0CCD">
      <w:pPr>
        <w:jc w:val="right"/>
        <w:outlineLvl w:val="0"/>
      </w:pPr>
      <w:r>
        <w:rPr>
          <w:b/>
        </w:rPr>
        <w:t>Aux parents d’élèves</w:t>
      </w:r>
    </w:p>
    <w:p w14:paraId="105519BF" w14:textId="77777777" w:rsidR="00B96941" w:rsidRDefault="00B96941">
      <w:pPr>
        <w:jc w:val="right"/>
        <w:rPr>
          <w:b/>
        </w:rPr>
      </w:pPr>
    </w:p>
    <w:p w14:paraId="2BC96E75" w14:textId="77777777" w:rsidR="00B96941" w:rsidRDefault="00B96941">
      <w:pPr>
        <w:jc w:val="right"/>
        <w:rPr>
          <w:b/>
        </w:rPr>
      </w:pPr>
    </w:p>
    <w:p w14:paraId="699F4F93" w14:textId="34152F9A" w:rsidR="00B96941" w:rsidRDefault="003C0CCD">
      <w:pPr>
        <w:jc w:val="right"/>
      </w:pPr>
      <w:r>
        <w:rPr>
          <w:b/>
        </w:rPr>
        <w:t xml:space="preserve">A </w:t>
      </w:r>
      <w:r w:rsidR="00850350">
        <w:rPr>
          <w:b/>
        </w:rPr>
        <w:t>XXXXXX</w:t>
      </w:r>
      <w:r>
        <w:rPr>
          <w:b/>
        </w:rPr>
        <w:t xml:space="preserve">, le </w:t>
      </w:r>
      <w:r w:rsidR="00850350">
        <w:rPr>
          <w:b/>
        </w:rPr>
        <w:t>04</w:t>
      </w:r>
      <w:r>
        <w:rPr>
          <w:b/>
        </w:rPr>
        <w:t>/05/2020,</w:t>
      </w:r>
    </w:p>
    <w:p w14:paraId="1FBCA8C6" w14:textId="77777777" w:rsidR="00B96941" w:rsidRDefault="00B96941">
      <w:pPr>
        <w:jc w:val="right"/>
        <w:rPr>
          <w:b/>
        </w:rPr>
      </w:pPr>
    </w:p>
    <w:p w14:paraId="23A37CC3" w14:textId="77777777" w:rsidR="00B96941" w:rsidRDefault="00B96941">
      <w:pPr>
        <w:jc w:val="right"/>
        <w:rPr>
          <w:b/>
        </w:rPr>
      </w:pPr>
    </w:p>
    <w:p w14:paraId="51F60D98" w14:textId="77777777" w:rsidR="00B96941" w:rsidRDefault="00B96941">
      <w:pPr>
        <w:jc w:val="right"/>
        <w:rPr>
          <w:b/>
        </w:rPr>
      </w:pPr>
    </w:p>
    <w:p w14:paraId="6774685E" w14:textId="66F162B9" w:rsidR="00B96941" w:rsidRDefault="003C0CCD">
      <w:r>
        <w:rPr>
          <w:b/>
        </w:rPr>
        <w:t xml:space="preserve">Objet : Synthèse des modalités de réouverture de l’école </w:t>
      </w:r>
      <w:r w:rsidR="00850350">
        <w:rPr>
          <w:b/>
        </w:rPr>
        <w:t>XXXXXX</w:t>
      </w:r>
    </w:p>
    <w:p w14:paraId="77D4CA6B" w14:textId="77777777" w:rsidR="00B96941" w:rsidRDefault="00B96941">
      <w:pPr>
        <w:jc w:val="center"/>
        <w:rPr>
          <w:b/>
        </w:rPr>
      </w:pPr>
    </w:p>
    <w:p w14:paraId="396656C5" w14:textId="77777777" w:rsidR="00B96941" w:rsidRDefault="00B96941"/>
    <w:p w14:paraId="261B8CA0" w14:textId="77777777" w:rsidR="00B96941" w:rsidRDefault="003C0CCD" w:rsidP="003C0CCD">
      <w:pPr>
        <w:outlineLvl w:val="0"/>
      </w:pPr>
      <w:r>
        <w:t>Mesdames et messieurs les parents d’élèves,</w:t>
      </w:r>
    </w:p>
    <w:p w14:paraId="09EE8D6D" w14:textId="77777777" w:rsidR="00B96941" w:rsidRDefault="00B96941">
      <w:pPr>
        <w:jc w:val="both"/>
      </w:pPr>
    </w:p>
    <w:p w14:paraId="1FB44406" w14:textId="77777777" w:rsidR="00B96941" w:rsidRDefault="00B96941">
      <w:pPr>
        <w:jc w:val="both"/>
      </w:pPr>
    </w:p>
    <w:p w14:paraId="61A26136" w14:textId="27B71D6D" w:rsidR="00B96941" w:rsidRDefault="003C0CCD">
      <w:pPr>
        <w:jc w:val="both"/>
      </w:pPr>
      <w:r>
        <w:t xml:space="preserve">Le </w:t>
      </w:r>
      <w:r>
        <w:rPr>
          <w:b/>
          <w:bCs/>
        </w:rPr>
        <w:t>MARDI</w:t>
      </w:r>
      <w:r>
        <w:t xml:space="preserve"> 12 mai 2020, les enfants de CP, de CM2 et des personnels soignants auront accès à l’école </w:t>
      </w:r>
      <w:r w:rsidR="00850350">
        <w:t>XXXXXX</w:t>
      </w:r>
    </w:p>
    <w:p w14:paraId="2D7835F3" w14:textId="77777777" w:rsidR="00B96941" w:rsidRDefault="00B96941">
      <w:pPr>
        <w:jc w:val="both"/>
      </w:pPr>
    </w:p>
    <w:p w14:paraId="77BA833D" w14:textId="77777777" w:rsidR="00B96941" w:rsidRDefault="003C0CCD">
      <w:pPr>
        <w:jc w:val="both"/>
      </w:pPr>
      <w:r>
        <w:t xml:space="preserve">L’équipe enseignante vous apporte les modalités d’organisation retenues, concernant la reprise des cours, et avant de vous interroger sur votre décision de remettre votre enfant à l’école. </w:t>
      </w:r>
    </w:p>
    <w:p w14:paraId="4949C4CE" w14:textId="77777777" w:rsidR="00B96941" w:rsidRDefault="00B96941">
      <w:pPr>
        <w:jc w:val="both"/>
      </w:pPr>
    </w:p>
    <w:p w14:paraId="2E0FE03D" w14:textId="77777777" w:rsidR="00B96941" w:rsidRDefault="003C0CCD">
      <w:pPr>
        <w:jc w:val="both"/>
      </w:pPr>
      <w:r>
        <w:t>La note du Conseil scientifique COVID-19 du 24/04/20 a permis de réaliser ce courrier, indiquant les conditions sanitaires minimales d’accueil de vos enfants.</w:t>
      </w:r>
    </w:p>
    <w:p w14:paraId="321A4FFD" w14:textId="77777777" w:rsidR="00B96941" w:rsidRDefault="003C0CCD">
      <w:r>
        <w:t>(</w:t>
      </w:r>
      <w:hyperlink r:id="rId6">
        <w:r>
          <w:rPr>
            <w:rStyle w:val="LienInternet"/>
          </w:rPr>
          <w:t>https://solidarites-sante.gouv.fr/IMG/pdf/note_enfants_ecoles_environnements_familiaux_24_avri_2020.pdf</w:t>
        </w:r>
      </w:hyperlink>
      <w:hyperlink>
        <w:r>
          <w:t>).</w:t>
        </w:r>
      </w:hyperlink>
    </w:p>
    <w:p w14:paraId="367B6FDB" w14:textId="77777777" w:rsidR="00B96941" w:rsidRDefault="00B96941"/>
    <w:p w14:paraId="387F0152" w14:textId="4A4284FB" w:rsidR="00B96941" w:rsidRDefault="003C0CCD">
      <w:pPr>
        <w:pStyle w:val="Paragraphedeliste"/>
        <w:ind w:left="0"/>
        <w:jc w:val="both"/>
      </w:pPr>
      <w:r>
        <w:t>La reprise par les élèves est laissée à l’appréciation des familles. Pas d’obligation, la continuité pédagogique à distance continuera à être assurée pour ceux qui feront le choix de rester à la maison.</w:t>
      </w:r>
      <w:r>
        <w:rPr>
          <w:b/>
        </w:rPr>
        <w:t xml:space="preserve"> </w:t>
      </w:r>
      <w:r w:rsidR="008041F0">
        <w:rPr>
          <w:b/>
        </w:rPr>
        <w:t>Les cours continueront d’être accessible</w:t>
      </w:r>
      <w:r w:rsidR="008471AE">
        <w:rPr>
          <w:b/>
        </w:rPr>
        <w:t>s</w:t>
      </w:r>
      <w:r w:rsidR="008041F0">
        <w:rPr>
          <w:b/>
        </w:rPr>
        <w:t xml:space="preserve"> et mis à jour en ligne sur </w:t>
      </w:r>
      <w:r w:rsidR="00850350">
        <w:rPr>
          <w:b/>
        </w:rPr>
        <w:t>XXXXXXXXX</w:t>
      </w:r>
    </w:p>
    <w:p w14:paraId="7B627BAE" w14:textId="77777777" w:rsidR="00B96941" w:rsidRDefault="00B96941">
      <w:pPr>
        <w:pStyle w:val="Paragraphedeliste"/>
        <w:ind w:left="0"/>
        <w:jc w:val="both"/>
        <w:rPr>
          <w:b/>
        </w:rPr>
      </w:pPr>
    </w:p>
    <w:p w14:paraId="0C2FBAB3" w14:textId="77777777" w:rsidR="00B96941" w:rsidRDefault="003C0CCD">
      <w:pPr>
        <w:pStyle w:val="Paragraphedeliste"/>
        <w:ind w:left="0"/>
        <w:jc w:val="both"/>
        <w:rPr>
          <w:b/>
        </w:rPr>
      </w:pPr>
      <w:r>
        <w:t>Le Conseil scientifique préconise</w:t>
      </w:r>
      <w:r>
        <w:rPr>
          <w:b/>
        </w:rPr>
        <w:t xml:space="preserve"> </w:t>
      </w:r>
      <w:r>
        <w:t>que</w:t>
      </w:r>
      <w:r>
        <w:rPr>
          <w:b/>
        </w:rPr>
        <w:t xml:space="preserve"> les élèves d’une classe ne croisent pas les élèves d’une autre classe. </w:t>
      </w:r>
      <w:r>
        <w:t>L’équipe enseignante et l’équipe des agents municipaux organisent donc les activités scolaires et périscolaires selon ce principe pour la gestion du temps et des espaces. Ainsi, si un cas de COVID-19 est identifié, les mesures de diagnostic et de fermeture d’un seul groupe classe sont rendues possibles.</w:t>
      </w:r>
    </w:p>
    <w:p w14:paraId="1E1A1B81" w14:textId="77777777" w:rsidR="00B96941" w:rsidRDefault="00B96941">
      <w:pPr>
        <w:pStyle w:val="Paragraphedeliste"/>
        <w:ind w:left="0"/>
        <w:jc w:val="both"/>
      </w:pPr>
    </w:p>
    <w:p w14:paraId="6A9DD95C" w14:textId="77777777" w:rsidR="00B96941" w:rsidRDefault="003C0CCD">
      <w:pPr>
        <w:pStyle w:val="Paragraphedeliste"/>
        <w:numPr>
          <w:ilvl w:val="0"/>
          <w:numId w:val="1"/>
        </w:numPr>
        <w:jc w:val="both"/>
        <w:rPr>
          <w:b/>
        </w:rPr>
      </w:pPr>
      <w:r>
        <w:t>Classes concernées</w:t>
      </w:r>
    </w:p>
    <w:p w14:paraId="44A892C9" w14:textId="77777777" w:rsidR="00B96941" w:rsidRDefault="003C0CCD">
      <w:pPr>
        <w:pStyle w:val="Paragraphedeliste"/>
        <w:numPr>
          <w:ilvl w:val="0"/>
          <w:numId w:val="1"/>
        </w:numPr>
        <w:jc w:val="both"/>
        <w:rPr>
          <w:b/>
        </w:rPr>
      </w:pPr>
      <w:r>
        <w:t>Entrées et sorties des classes</w:t>
      </w:r>
    </w:p>
    <w:p w14:paraId="1214063C" w14:textId="77777777" w:rsidR="00B96941" w:rsidRDefault="003C0CCD">
      <w:pPr>
        <w:pStyle w:val="Paragraphedeliste"/>
        <w:numPr>
          <w:ilvl w:val="0"/>
          <w:numId w:val="1"/>
        </w:numPr>
        <w:jc w:val="both"/>
        <w:rPr>
          <w:b/>
        </w:rPr>
      </w:pPr>
      <w:r>
        <w:rPr>
          <w:bCs/>
        </w:rPr>
        <w:t>Circulation dans les couloirs et isolement dans les salles de classes</w:t>
      </w:r>
    </w:p>
    <w:p w14:paraId="253FDDC7" w14:textId="77777777" w:rsidR="00B96941" w:rsidRDefault="003C0CCD">
      <w:pPr>
        <w:pStyle w:val="Paragraphedeliste"/>
        <w:numPr>
          <w:ilvl w:val="0"/>
          <w:numId w:val="1"/>
        </w:numPr>
        <w:jc w:val="both"/>
        <w:rPr>
          <w:b/>
        </w:rPr>
      </w:pPr>
      <w:r>
        <w:t xml:space="preserve">Aération et nettoyage des classes </w:t>
      </w:r>
    </w:p>
    <w:p w14:paraId="1E2BD4B1" w14:textId="77777777" w:rsidR="00B96941" w:rsidRDefault="003C0CCD">
      <w:pPr>
        <w:pStyle w:val="Paragraphedeliste"/>
        <w:numPr>
          <w:ilvl w:val="0"/>
          <w:numId w:val="1"/>
        </w:numPr>
        <w:jc w:val="both"/>
        <w:rPr>
          <w:b/>
        </w:rPr>
      </w:pPr>
      <w:r>
        <w:t>Utilisation de la cour de récréation</w:t>
      </w:r>
    </w:p>
    <w:p w14:paraId="128B4306" w14:textId="77777777" w:rsidR="00B96941" w:rsidRDefault="003C0CCD">
      <w:pPr>
        <w:pStyle w:val="Paragraphedeliste"/>
        <w:numPr>
          <w:ilvl w:val="0"/>
          <w:numId w:val="1"/>
        </w:numPr>
        <w:jc w:val="both"/>
        <w:rPr>
          <w:b/>
        </w:rPr>
      </w:pPr>
      <w:r>
        <w:t xml:space="preserve">Accès aux toilettes et lavage des mains </w:t>
      </w:r>
    </w:p>
    <w:p w14:paraId="039703EA" w14:textId="77777777" w:rsidR="00B96941" w:rsidRDefault="003C0CCD">
      <w:pPr>
        <w:pStyle w:val="Paragraphedeliste"/>
        <w:numPr>
          <w:ilvl w:val="0"/>
          <w:numId w:val="1"/>
        </w:numPr>
        <w:jc w:val="both"/>
        <w:rPr>
          <w:b/>
        </w:rPr>
      </w:pPr>
      <w:r>
        <w:t>Utilisation du réfectoire (temps périscolaire de restauration)</w:t>
      </w:r>
    </w:p>
    <w:p w14:paraId="537DED77" w14:textId="77777777" w:rsidR="00B96941" w:rsidRDefault="003C0CCD">
      <w:pPr>
        <w:pStyle w:val="Paragraphedeliste"/>
        <w:numPr>
          <w:ilvl w:val="0"/>
          <w:numId w:val="1"/>
        </w:numPr>
        <w:jc w:val="both"/>
        <w:rPr>
          <w:b/>
        </w:rPr>
      </w:pPr>
      <w:r>
        <w:t>Groupes d’étude</w:t>
      </w:r>
    </w:p>
    <w:p w14:paraId="210BD6AF" w14:textId="77777777" w:rsidR="00B96941" w:rsidRDefault="003C0CCD">
      <w:pPr>
        <w:numPr>
          <w:ilvl w:val="0"/>
          <w:numId w:val="1"/>
        </w:numPr>
        <w:jc w:val="both"/>
      </w:pPr>
      <w:r>
        <w:t>Rôle des parents</w:t>
      </w:r>
    </w:p>
    <w:p w14:paraId="5E37B2FE" w14:textId="77777777" w:rsidR="00B96941" w:rsidRDefault="003C0CCD">
      <w:pPr>
        <w:pStyle w:val="Paragraphedeliste"/>
        <w:numPr>
          <w:ilvl w:val="0"/>
          <w:numId w:val="1"/>
        </w:numPr>
        <w:jc w:val="both"/>
        <w:rPr>
          <w:b/>
        </w:rPr>
      </w:pPr>
      <w:r>
        <w:t>Enquête des élèves présents</w:t>
      </w:r>
    </w:p>
    <w:p w14:paraId="7457DEE7" w14:textId="1A5D1BCD" w:rsidR="00850350" w:rsidRDefault="003C0CCD" w:rsidP="00850350">
      <w:pPr>
        <w:numPr>
          <w:ilvl w:val="0"/>
          <w:numId w:val="1"/>
        </w:numPr>
        <w:jc w:val="both"/>
      </w:pPr>
      <w:r>
        <w:t>Conclusion</w:t>
      </w:r>
    </w:p>
    <w:p w14:paraId="010044B1" w14:textId="77777777" w:rsidR="00850350" w:rsidRDefault="00850350" w:rsidP="003C0CCD">
      <w:pPr>
        <w:jc w:val="both"/>
        <w:outlineLvl w:val="0"/>
        <w:rPr>
          <w:b/>
          <w:bCs/>
        </w:rPr>
      </w:pPr>
    </w:p>
    <w:p w14:paraId="0257FD24" w14:textId="77777777" w:rsidR="00850350" w:rsidRDefault="00850350" w:rsidP="003C0CCD">
      <w:pPr>
        <w:jc w:val="both"/>
        <w:outlineLvl w:val="0"/>
        <w:rPr>
          <w:b/>
          <w:bCs/>
        </w:rPr>
      </w:pPr>
    </w:p>
    <w:p w14:paraId="71AD4B7D" w14:textId="77777777" w:rsidR="00B96941" w:rsidRDefault="003C0CCD" w:rsidP="003C0CCD">
      <w:pPr>
        <w:jc w:val="both"/>
        <w:outlineLvl w:val="0"/>
      </w:pPr>
      <w:r>
        <w:rPr>
          <w:b/>
          <w:bCs/>
        </w:rPr>
        <w:lastRenderedPageBreak/>
        <w:t>Les classes concernées :</w:t>
      </w:r>
    </w:p>
    <w:p w14:paraId="2035F059" w14:textId="77777777" w:rsidR="00B96941" w:rsidRDefault="00B96941">
      <w:pPr>
        <w:jc w:val="both"/>
        <w:rPr>
          <w:b/>
          <w:bCs/>
        </w:rPr>
      </w:pPr>
    </w:p>
    <w:tbl>
      <w:tblPr>
        <w:tblW w:w="9558" w:type="dxa"/>
        <w:tblInd w:w="23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000" w:firstRow="0" w:lastRow="0" w:firstColumn="0" w:lastColumn="0" w:noHBand="0" w:noVBand="0"/>
      </w:tblPr>
      <w:tblGrid>
        <w:gridCol w:w="1159"/>
        <w:gridCol w:w="1705"/>
        <w:gridCol w:w="1650"/>
        <w:gridCol w:w="1677"/>
        <w:gridCol w:w="1773"/>
        <w:gridCol w:w="1594"/>
      </w:tblGrid>
      <w:tr w:rsidR="00B96941" w14:paraId="78E072BA" w14:textId="77777777">
        <w:tc>
          <w:tcPr>
            <w:tcW w:w="1159" w:type="dxa"/>
            <w:tcBorders>
              <w:top w:val="single" w:sz="2" w:space="0" w:color="000000"/>
              <w:left w:val="single" w:sz="2" w:space="0" w:color="000000"/>
              <w:bottom w:val="single" w:sz="2" w:space="0" w:color="000000"/>
            </w:tcBorders>
            <w:shd w:val="clear" w:color="auto" w:fill="auto"/>
          </w:tcPr>
          <w:p w14:paraId="50525C93" w14:textId="77777777" w:rsidR="00B96941" w:rsidRDefault="00B96941">
            <w:pPr>
              <w:pStyle w:val="Contenudetableau"/>
              <w:jc w:val="center"/>
            </w:pPr>
          </w:p>
        </w:tc>
        <w:tc>
          <w:tcPr>
            <w:tcW w:w="5032" w:type="dxa"/>
            <w:gridSpan w:val="3"/>
            <w:tcBorders>
              <w:top w:val="single" w:sz="2" w:space="0" w:color="000000"/>
              <w:left w:val="single" w:sz="2" w:space="0" w:color="000000"/>
              <w:bottom w:val="single" w:sz="2" w:space="0" w:color="000000"/>
            </w:tcBorders>
            <w:shd w:val="clear" w:color="auto" w:fill="auto"/>
          </w:tcPr>
          <w:p w14:paraId="02B64FDE" w14:textId="77777777" w:rsidR="00B96941" w:rsidRDefault="003C0CCD">
            <w:pPr>
              <w:pStyle w:val="Contenudetableau"/>
              <w:jc w:val="center"/>
            </w:pPr>
            <w:r>
              <w:t>Semaine 7</w:t>
            </w:r>
          </w:p>
        </w:tc>
        <w:tc>
          <w:tcPr>
            <w:tcW w:w="3367" w:type="dxa"/>
            <w:gridSpan w:val="2"/>
            <w:tcBorders>
              <w:top w:val="single" w:sz="2" w:space="0" w:color="000000"/>
              <w:left w:val="single" w:sz="2" w:space="0" w:color="000000"/>
              <w:bottom w:val="single" w:sz="2" w:space="0" w:color="000000"/>
              <w:right w:val="single" w:sz="2" w:space="0" w:color="000000"/>
            </w:tcBorders>
            <w:shd w:val="clear" w:color="auto" w:fill="auto"/>
          </w:tcPr>
          <w:p w14:paraId="2722B0AC" w14:textId="77777777" w:rsidR="00B96941" w:rsidRDefault="003C0CCD">
            <w:pPr>
              <w:pStyle w:val="Contenudetableau"/>
              <w:jc w:val="center"/>
            </w:pPr>
            <w:r>
              <w:t>Semaine 8</w:t>
            </w:r>
          </w:p>
        </w:tc>
      </w:tr>
      <w:tr w:rsidR="00B96941" w14:paraId="5EE4C5D1" w14:textId="77777777">
        <w:tc>
          <w:tcPr>
            <w:tcW w:w="1159" w:type="dxa"/>
            <w:tcBorders>
              <w:left w:val="single" w:sz="2" w:space="0" w:color="000000"/>
              <w:bottom w:val="single" w:sz="2" w:space="0" w:color="000000"/>
            </w:tcBorders>
            <w:shd w:val="clear" w:color="auto" w:fill="auto"/>
          </w:tcPr>
          <w:p w14:paraId="559E3BE9" w14:textId="30460035" w:rsidR="00B96941" w:rsidRDefault="00850350">
            <w:pPr>
              <w:pStyle w:val="Contenudetableau"/>
            </w:pPr>
            <w:r>
              <w:t>Classes</w:t>
            </w:r>
          </w:p>
        </w:tc>
        <w:tc>
          <w:tcPr>
            <w:tcW w:w="1705" w:type="dxa"/>
            <w:tcBorders>
              <w:left w:val="single" w:sz="2" w:space="0" w:color="000000"/>
              <w:bottom w:val="single" w:sz="2" w:space="0" w:color="000000"/>
            </w:tcBorders>
            <w:shd w:val="clear" w:color="auto" w:fill="DEE6EF"/>
          </w:tcPr>
          <w:p w14:paraId="326D3AAE" w14:textId="77777777" w:rsidR="00B96941" w:rsidRDefault="003C0CCD">
            <w:pPr>
              <w:pStyle w:val="Contenudetableau"/>
              <w:jc w:val="center"/>
            </w:pPr>
            <w:r>
              <w:t>Mardi 12/05</w:t>
            </w:r>
          </w:p>
        </w:tc>
        <w:tc>
          <w:tcPr>
            <w:tcW w:w="1650" w:type="dxa"/>
            <w:tcBorders>
              <w:left w:val="single" w:sz="2" w:space="0" w:color="000000"/>
              <w:bottom w:val="single" w:sz="2" w:space="0" w:color="000000"/>
            </w:tcBorders>
            <w:shd w:val="clear" w:color="auto" w:fill="auto"/>
          </w:tcPr>
          <w:p w14:paraId="2370E14E" w14:textId="77777777" w:rsidR="00B96941" w:rsidRDefault="003C0CCD">
            <w:pPr>
              <w:pStyle w:val="Contenudetableau"/>
              <w:jc w:val="center"/>
            </w:pPr>
            <w:r>
              <w:t>Jeudi 14/05</w:t>
            </w:r>
          </w:p>
        </w:tc>
        <w:tc>
          <w:tcPr>
            <w:tcW w:w="1677" w:type="dxa"/>
            <w:tcBorders>
              <w:left w:val="single" w:sz="2" w:space="0" w:color="000000"/>
              <w:bottom w:val="single" w:sz="2" w:space="0" w:color="000000"/>
            </w:tcBorders>
            <w:shd w:val="clear" w:color="auto" w:fill="DEE6EF"/>
          </w:tcPr>
          <w:p w14:paraId="3C803ABD" w14:textId="77777777" w:rsidR="00B96941" w:rsidRDefault="003C0CCD">
            <w:pPr>
              <w:pStyle w:val="Contenudetableau"/>
              <w:jc w:val="center"/>
            </w:pPr>
            <w:r>
              <w:t>Vendredi 15/05</w:t>
            </w:r>
          </w:p>
        </w:tc>
        <w:tc>
          <w:tcPr>
            <w:tcW w:w="1773" w:type="dxa"/>
            <w:tcBorders>
              <w:left w:val="single" w:sz="2" w:space="0" w:color="000000"/>
              <w:bottom w:val="single" w:sz="2" w:space="0" w:color="000000"/>
            </w:tcBorders>
            <w:shd w:val="clear" w:color="auto" w:fill="auto"/>
          </w:tcPr>
          <w:p w14:paraId="1E5A307D" w14:textId="77777777" w:rsidR="00B96941" w:rsidRDefault="003C0CCD">
            <w:pPr>
              <w:pStyle w:val="Contenudetableau"/>
              <w:jc w:val="center"/>
            </w:pPr>
            <w:r>
              <w:t>Lundi 18/05</w:t>
            </w:r>
          </w:p>
        </w:tc>
        <w:tc>
          <w:tcPr>
            <w:tcW w:w="1594" w:type="dxa"/>
            <w:tcBorders>
              <w:left w:val="single" w:sz="2" w:space="0" w:color="000000"/>
              <w:bottom w:val="single" w:sz="2" w:space="0" w:color="000000"/>
              <w:right w:val="single" w:sz="2" w:space="0" w:color="000000"/>
            </w:tcBorders>
            <w:shd w:val="clear" w:color="auto" w:fill="DEE6EF"/>
          </w:tcPr>
          <w:p w14:paraId="0502FE5C" w14:textId="77777777" w:rsidR="00B96941" w:rsidRDefault="003C0CCD">
            <w:pPr>
              <w:pStyle w:val="Contenudetableau"/>
              <w:jc w:val="center"/>
            </w:pPr>
            <w:r>
              <w:t>Mardi 19/05</w:t>
            </w:r>
          </w:p>
        </w:tc>
      </w:tr>
      <w:tr w:rsidR="00B96941" w14:paraId="7688CC79" w14:textId="77777777">
        <w:tc>
          <w:tcPr>
            <w:tcW w:w="1159" w:type="dxa"/>
            <w:tcBorders>
              <w:left w:val="single" w:sz="2" w:space="0" w:color="000000"/>
              <w:bottom w:val="single" w:sz="2" w:space="0" w:color="000000"/>
            </w:tcBorders>
            <w:shd w:val="clear" w:color="auto" w:fill="auto"/>
          </w:tcPr>
          <w:p w14:paraId="0985DE30" w14:textId="72950A46" w:rsidR="00B96941" w:rsidRDefault="003C0CCD">
            <w:pPr>
              <w:pStyle w:val="Contenudetableau"/>
            </w:pPr>
            <w:proofErr w:type="spellStart"/>
            <w:r>
              <w:t>CP</w:t>
            </w:r>
            <w:r w:rsidR="00850350">
              <w:t>a</w:t>
            </w:r>
            <w:proofErr w:type="spellEnd"/>
          </w:p>
        </w:tc>
        <w:tc>
          <w:tcPr>
            <w:tcW w:w="1705" w:type="dxa"/>
            <w:tcBorders>
              <w:left w:val="single" w:sz="2" w:space="0" w:color="000000"/>
              <w:bottom w:val="single" w:sz="2" w:space="0" w:color="000000"/>
            </w:tcBorders>
            <w:shd w:val="clear" w:color="auto" w:fill="DEE6EF"/>
          </w:tcPr>
          <w:p w14:paraId="6FA98331" w14:textId="393F11CF" w:rsidR="00B96941" w:rsidRDefault="003C0CCD" w:rsidP="00850350">
            <w:pPr>
              <w:pStyle w:val="Contenudetableau"/>
            </w:pPr>
            <w:r>
              <w:t xml:space="preserve">Mme </w:t>
            </w:r>
            <w:proofErr w:type="spellStart"/>
            <w:r w:rsidR="00850350">
              <w:t>XXX</w:t>
            </w:r>
            <w:r>
              <w:t>t</w:t>
            </w:r>
            <w:proofErr w:type="spellEnd"/>
          </w:p>
        </w:tc>
        <w:tc>
          <w:tcPr>
            <w:tcW w:w="1650" w:type="dxa"/>
            <w:tcBorders>
              <w:left w:val="single" w:sz="2" w:space="0" w:color="000000"/>
              <w:bottom w:val="single" w:sz="2" w:space="0" w:color="000000"/>
            </w:tcBorders>
            <w:shd w:val="clear" w:color="auto" w:fill="auto"/>
          </w:tcPr>
          <w:p w14:paraId="551AF200" w14:textId="345AD25A" w:rsidR="00B96941" w:rsidRDefault="00B96941">
            <w:pPr>
              <w:pStyle w:val="Contenudetableau"/>
            </w:pPr>
          </w:p>
        </w:tc>
        <w:tc>
          <w:tcPr>
            <w:tcW w:w="1677" w:type="dxa"/>
            <w:tcBorders>
              <w:left w:val="single" w:sz="2" w:space="0" w:color="000000"/>
              <w:bottom w:val="single" w:sz="2" w:space="0" w:color="000000"/>
            </w:tcBorders>
            <w:shd w:val="clear" w:color="auto" w:fill="DEE6EF"/>
          </w:tcPr>
          <w:p w14:paraId="05C2C5F1" w14:textId="4F4565AF" w:rsidR="00B96941" w:rsidRDefault="00B96941">
            <w:pPr>
              <w:pStyle w:val="Contenudetableau"/>
            </w:pPr>
          </w:p>
        </w:tc>
        <w:tc>
          <w:tcPr>
            <w:tcW w:w="1773" w:type="dxa"/>
            <w:tcBorders>
              <w:left w:val="single" w:sz="2" w:space="0" w:color="000000"/>
              <w:bottom w:val="single" w:sz="2" w:space="0" w:color="000000"/>
            </w:tcBorders>
            <w:shd w:val="clear" w:color="auto" w:fill="auto"/>
          </w:tcPr>
          <w:p w14:paraId="1C305D29" w14:textId="4103F11B" w:rsidR="00B96941" w:rsidRDefault="00B96941">
            <w:pPr>
              <w:pStyle w:val="Contenudetableau"/>
            </w:pPr>
          </w:p>
        </w:tc>
        <w:tc>
          <w:tcPr>
            <w:tcW w:w="1594" w:type="dxa"/>
            <w:tcBorders>
              <w:left w:val="single" w:sz="2" w:space="0" w:color="000000"/>
              <w:bottom w:val="single" w:sz="2" w:space="0" w:color="000000"/>
              <w:right w:val="single" w:sz="2" w:space="0" w:color="000000"/>
            </w:tcBorders>
            <w:shd w:val="clear" w:color="auto" w:fill="DEE6EF"/>
          </w:tcPr>
          <w:p w14:paraId="0672A0A0" w14:textId="58D6BC55" w:rsidR="00B96941" w:rsidRDefault="00B96941">
            <w:pPr>
              <w:pStyle w:val="Contenudetableau"/>
            </w:pPr>
          </w:p>
        </w:tc>
      </w:tr>
      <w:tr w:rsidR="00B96941" w14:paraId="2ABA6957" w14:textId="77777777">
        <w:tc>
          <w:tcPr>
            <w:tcW w:w="1159" w:type="dxa"/>
            <w:tcBorders>
              <w:left w:val="single" w:sz="2" w:space="0" w:color="000000"/>
              <w:bottom w:val="single" w:sz="2" w:space="0" w:color="000000"/>
            </w:tcBorders>
            <w:shd w:val="clear" w:color="auto" w:fill="auto"/>
          </w:tcPr>
          <w:p w14:paraId="7919408E" w14:textId="5AB81BE2" w:rsidR="00B96941" w:rsidRDefault="003C0CCD">
            <w:pPr>
              <w:pStyle w:val="Contenudetableau"/>
            </w:pPr>
            <w:proofErr w:type="spellStart"/>
            <w:r>
              <w:t>CP</w:t>
            </w:r>
            <w:r w:rsidR="00850350">
              <w:t>b</w:t>
            </w:r>
            <w:proofErr w:type="spellEnd"/>
          </w:p>
        </w:tc>
        <w:tc>
          <w:tcPr>
            <w:tcW w:w="1705" w:type="dxa"/>
            <w:tcBorders>
              <w:left w:val="single" w:sz="2" w:space="0" w:color="000000"/>
              <w:bottom w:val="single" w:sz="2" w:space="0" w:color="000000"/>
            </w:tcBorders>
            <w:shd w:val="clear" w:color="auto" w:fill="DEE6EF"/>
          </w:tcPr>
          <w:p w14:paraId="58CE7880" w14:textId="47FA821E" w:rsidR="00B96941" w:rsidRDefault="003C0CCD" w:rsidP="00850350">
            <w:pPr>
              <w:pStyle w:val="Contenudetableau"/>
            </w:pPr>
            <w:r>
              <w:t xml:space="preserve">Mme </w:t>
            </w:r>
            <w:r w:rsidR="00850350">
              <w:t>XXX</w:t>
            </w:r>
          </w:p>
        </w:tc>
        <w:tc>
          <w:tcPr>
            <w:tcW w:w="1650" w:type="dxa"/>
            <w:tcBorders>
              <w:left w:val="single" w:sz="2" w:space="0" w:color="000000"/>
              <w:bottom w:val="single" w:sz="2" w:space="0" w:color="000000"/>
            </w:tcBorders>
            <w:shd w:val="clear" w:color="auto" w:fill="auto"/>
          </w:tcPr>
          <w:p w14:paraId="03F1BC84" w14:textId="6691C9DE" w:rsidR="00B96941" w:rsidRDefault="00B96941">
            <w:pPr>
              <w:pStyle w:val="Contenudetableau"/>
            </w:pPr>
          </w:p>
        </w:tc>
        <w:tc>
          <w:tcPr>
            <w:tcW w:w="1677" w:type="dxa"/>
            <w:tcBorders>
              <w:left w:val="single" w:sz="2" w:space="0" w:color="000000"/>
              <w:bottom w:val="single" w:sz="2" w:space="0" w:color="000000"/>
            </w:tcBorders>
            <w:shd w:val="clear" w:color="auto" w:fill="DEE6EF"/>
          </w:tcPr>
          <w:p w14:paraId="6BD9CAA6" w14:textId="06362764" w:rsidR="00B96941" w:rsidRDefault="00B96941">
            <w:pPr>
              <w:pStyle w:val="Contenudetableau"/>
            </w:pPr>
          </w:p>
        </w:tc>
        <w:tc>
          <w:tcPr>
            <w:tcW w:w="1773" w:type="dxa"/>
            <w:tcBorders>
              <w:left w:val="single" w:sz="2" w:space="0" w:color="000000"/>
              <w:bottom w:val="single" w:sz="2" w:space="0" w:color="000000"/>
            </w:tcBorders>
            <w:shd w:val="clear" w:color="auto" w:fill="auto"/>
          </w:tcPr>
          <w:p w14:paraId="1D403313" w14:textId="3059F5C4" w:rsidR="00B96941" w:rsidRDefault="00B96941">
            <w:pPr>
              <w:pStyle w:val="Contenudetableau"/>
            </w:pPr>
          </w:p>
        </w:tc>
        <w:tc>
          <w:tcPr>
            <w:tcW w:w="1594" w:type="dxa"/>
            <w:tcBorders>
              <w:left w:val="single" w:sz="2" w:space="0" w:color="000000"/>
              <w:bottom w:val="single" w:sz="2" w:space="0" w:color="000000"/>
              <w:right w:val="single" w:sz="2" w:space="0" w:color="000000"/>
            </w:tcBorders>
            <w:shd w:val="clear" w:color="auto" w:fill="DEE6EF"/>
          </w:tcPr>
          <w:p w14:paraId="42F4219D" w14:textId="1B449021" w:rsidR="00B96941" w:rsidRDefault="00B96941">
            <w:pPr>
              <w:pStyle w:val="Contenudetableau"/>
            </w:pPr>
          </w:p>
        </w:tc>
      </w:tr>
      <w:tr w:rsidR="00B96941" w14:paraId="0A905A05" w14:textId="77777777">
        <w:tc>
          <w:tcPr>
            <w:tcW w:w="1159" w:type="dxa"/>
            <w:tcBorders>
              <w:left w:val="single" w:sz="2" w:space="0" w:color="000000"/>
              <w:bottom w:val="single" w:sz="2" w:space="0" w:color="000000"/>
            </w:tcBorders>
            <w:shd w:val="clear" w:color="auto" w:fill="auto"/>
          </w:tcPr>
          <w:p w14:paraId="4C67F842" w14:textId="6412A210" w:rsidR="00B96941" w:rsidRDefault="003C0CCD" w:rsidP="00850350">
            <w:pPr>
              <w:pStyle w:val="Contenudetableau"/>
            </w:pPr>
            <w:r>
              <w:t>CM</w:t>
            </w:r>
            <w:r w:rsidR="00850350">
              <w:t>2a</w:t>
            </w:r>
          </w:p>
        </w:tc>
        <w:tc>
          <w:tcPr>
            <w:tcW w:w="1705" w:type="dxa"/>
            <w:tcBorders>
              <w:left w:val="single" w:sz="2" w:space="0" w:color="000000"/>
              <w:bottom w:val="single" w:sz="2" w:space="0" w:color="000000"/>
            </w:tcBorders>
            <w:shd w:val="clear" w:color="auto" w:fill="DEE6EF"/>
          </w:tcPr>
          <w:p w14:paraId="4BABEB05" w14:textId="0C52124F" w:rsidR="00B96941" w:rsidRDefault="003C0CCD" w:rsidP="00850350">
            <w:pPr>
              <w:pStyle w:val="Contenudetableau"/>
            </w:pPr>
            <w:r>
              <w:t xml:space="preserve">Mme </w:t>
            </w:r>
            <w:r w:rsidR="00850350">
              <w:t>XXX</w:t>
            </w:r>
          </w:p>
        </w:tc>
        <w:tc>
          <w:tcPr>
            <w:tcW w:w="1650" w:type="dxa"/>
            <w:tcBorders>
              <w:left w:val="single" w:sz="2" w:space="0" w:color="000000"/>
              <w:bottom w:val="single" w:sz="2" w:space="0" w:color="000000"/>
            </w:tcBorders>
            <w:shd w:val="clear" w:color="auto" w:fill="auto"/>
          </w:tcPr>
          <w:p w14:paraId="1D640000" w14:textId="4332C890" w:rsidR="00B96941" w:rsidRDefault="00B96941">
            <w:pPr>
              <w:pStyle w:val="Contenudetableau"/>
            </w:pPr>
          </w:p>
        </w:tc>
        <w:tc>
          <w:tcPr>
            <w:tcW w:w="1677" w:type="dxa"/>
            <w:tcBorders>
              <w:left w:val="single" w:sz="2" w:space="0" w:color="000000"/>
              <w:bottom w:val="single" w:sz="2" w:space="0" w:color="000000"/>
            </w:tcBorders>
            <w:shd w:val="clear" w:color="auto" w:fill="DEE6EF"/>
          </w:tcPr>
          <w:p w14:paraId="2060CA08" w14:textId="6062A3CD" w:rsidR="00B96941" w:rsidRDefault="00B96941">
            <w:pPr>
              <w:pStyle w:val="Contenudetableau"/>
            </w:pPr>
          </w:p>
        </w:tc>
        <w:tc>
          <w:tcPr>
            <w:tcW w:w="1773" w:type="dxa"/>
            <w:tcBorders>
              <w:left w:val="single" w:sz="2" w:space="0" w:color="000000"/>
              <w:bottom w:val="single" w:sz="2" w:space="0" w:color="000000"/>
            </w:tcBorders>
            <w:shd w:val="clear" w:color="auto" w:fill="auto"/>
          </w:tcPr>
          <w:p w14:paraId="3C335A11" w14:textId="786BF353" w:rsidR="00B96941" w:rsidRDefault="00B96941">
            <w:pPr>
              <w:pStyle w:val="Contenudetableau"/>
            </w:pPr>
          </w:p>
        </w:tc>
        <w:tc>
          <w:tcPr>
            <w:tcW w:w="1594" w:type="dxa"/>
            <w:tcBorders>
              <w:left w:val="single" w:sz="2" w:space="0" w:color="000000"/>
              <w:bottom w:val="single" w:sz="2" w:space="0" w:color="000000"/>
              <w:right w:val="single" w:sz="2" w:space="0" w:color="000000"/>
            </w:tcBorders>
            <w:shd w:val="clear" w:color="auto" w:fill="DEE6EF"/>
          </w:tcPr>
          <w:p w14:paraId="19130AC1" w14:textId="01FA3FBD" w:rsidR="00B96941" w:rsidRDefault="00B96941">
            <w:pPr>
              <w:pStyle w:val="Contenudetableau"/>
            </w:pPr>
          </w:p>
        </w:tc>
      </w:tr>
      <w:tr w:rsidR="00B96941" w14:paraId="5311FD21" w14:textId="77777777">
        <w:tc>
          <w:tcPr>
            <w:tcW w:w="1159" w:type="dxa"/>
            <w:tcBorders>
              <w:left w:val="single" w:sz="2" w:space="0" w:color="000000"/>
              <w:bottom w:val="single" w:sz="2" w:space="0" w:color="000000"/>
            </w:tcBorders>
            <w:shd w:val="clear" w:color="auto" w:fill="auto"/>
          </w:tcPr>
          <w:p w14:paraId="5EDA255E" w14:textId="39E02E68" w:rsidR="00B96941" w:rsidRDefault="003C0CCD">
            <w:pPr>
              <w:pStyle w:val="Contenudetableau"/>
            </w:pPr>
            <w:r>
              <w:t>CM2</w:t>
            </w:r>
            <w:r w:rsidR="00850350">
              <w:t>b</w:t>
            </w:r>
          </w:p>
        </w:tc>
        <w:tc>
          <w:tcPr>
            <w:tcW w:w="1705" w:type="dxa"/>
            <w:tcBorders>
              <w:left w:val="single" w:sz="2" w:space="0" w:color="000000"/>
              <w:bottom w:val="single" w:sz="2" w:space="0" w:color="000000"/>
            </w:tcBorders>
            <w:shd w:val="clear" w:color="auto" w:fill="DEE6EF"/>
          </w:tcPr>
          <w:p w14:paraId="71D85FC9" w14:textId="2DCAD193" w:rsidR="00B96941" w:rsidRDefault="003C0CCD" w:rsidP="00850350">
            <w:pPr>
              <w:pStyle w:val="Contenudetableau"/>
            </w:pPr>
            <w:r>
              <w:t xml:space="preserve">Mme </w:t>
            </w:r>
            <w:r w:rsidR="00850350">
              <w:t>XXX</w:t>
            </w:r>
          </w:p>
        </w:tc>
        <w:tc>
          <w:tcPr>
            <w:tcW w:w="1650" w:type="dxa"/>
            <w:tcBorders>
              <w:left w:val="single" w:sz="2" w:space="0" w:color="000000"/>
              <w:bottom w:val="single" w:sz="2" w:space="0" w:color="000000"/>
            </w:tcBorders>
            <w:shd w:val="clear" w:color="auto" w:fill="auto"/>
          </w:tcPr>
          <w:p w14:paraId="14DF9DA7" w14:textId="7B816F51" w:rsidR="00B96941" w:rsidRDefault="00B96941">
            <w:pPr>
              <w:pStyle w:val="Contenudetableau"/>
            </w:pPr>
          </w:p>
        </w:tc>
        <w:tc>
          <w:tcPr>
            <w:tcW w:w="1677" w:type="dxa"/>
            <w:tcBorders>
              <w:left w:val="single" w:sz="2" w:space="0" w:color="000000"/>
              <w:bottom w:val="single" w:sz="2" w:space="0" w:color="000000"/>
            </w:tcBorders>
            <w:shd w:val="clear" w:color="auto" w:fill="DEE6EF"/>
          </w:tcPr>
          <w:p w14:paraId="61AFDE6A" w14:textId="5F668822" w:rsidR="00B96941" w:rsidRDefault="00B96941">
            <w:pPr>
              <w:pStyle w:val="Contenudetableau"/>
            </w:pPr>
          </w:p>
        </w:tc>
        <w:tc>
          <w:tcPr>
            <w:tcW w:w="1773" w:type="dxa"/>
            <w:tcBorders>
              <w:left w:val="single" w:sz="2" w:space="0" w:color="000000"/>
              <w:bottom w:val="single" w:sz="2" w:space="0" w:color="000000"/>
            </w:tcBorders>
            <w:shd w:val="clear" w:color="auto" w:fill="auto"/>
          </w:tcPr>
          <w:p w14:paraId="32F4850A" w14:textId="0B4489C9" w:rsidR="00B96941" w:rsidRDefault="00B96941">
            <w:pPr>
              <w:pStyle w:val="Contenudetableau"/>
            </w:pPr>
          </w:p>
        </w:tc>
        <w:tc>
          <w:tcPr>
            <w:tcW w:w="1594" w:type="dxa"/>
            <w:tcBorders>
              <w:left w:val="single" w:sz="2" w:space="0" w:color="000000"/>
              <w:bottom w:val="single" w:sz="2" w:space="0" w:color="000000"/>
              <w:right w:val="single" w:sz="2" w:space="0" w:color="000000"/>
            </w:tcBorders>
            <w:shd w:val="clear" w:color="auto" w:fill="DEE6EF"/>
          </w:tcPr>
          <w:p w14:paraId="69A0A620" w14:textId="0E451508" w:rsidR="00B96941" w:rsidRDefault="00B96941">
            <w:pPr>
              <w:pStyle w:val="Contenudetableau"/>
            </w:pPr>
          </w:p>
        </w:tc>
      </w:tr>
    </w:tbl>
    <w:p w14:paraId="7428BD37" w14:textId="77777777" w:rsidR="00B96941" w:rsidRDefault="00B96941">
      <w:pPr>
        <w:jc w:val="both"/>
      </w:pPr>
    </w:p>
    <w:p w14:paraId="54633A31" w14:textId="77777777" w:rsidR="00B96941" w:rsidRDefault="00B96941">
      <w:pPr>
        <w:jc w:val="both"/>
      </w:pPr>
    </w:p>
    <w:p w14:paraId="7DBC48E2" w14:textId="071A2F84" w:rsidR="00B96941" w:rsidRDefault="003C0CCD">
      <w:pPr>
        <w:jc w:val="both"/>
      </w:pPr>
      <w:r>
        <w:t xml:space="preserve">Pour les élèves de parents personnels de gestion de la crise COVID-19, ils seront accueillis par Mmes </w:t>
      </w:r>
      <w:r w:rsidR="00850350">
        <w:t>XXXXXX</w:t>
      </w:r>
      <w:r>
        <w:t>, du 12 au 19 mai (s’agissant des niveaux CE1 et CE2). Les familles se feront connaître au directeur par mail.</w:t>
      </w:r>
    </w:p>
    <w:p w14:paraId="3B44F333" w14:textId="77777777" w:rsidR="00B96941" w:rsidRDefault="00B96941">
      <w:pPr>
        <w:jc w:val="both"/>
        <w:rPr>
          <w:b/>
          <w:bCs/>
        </w:rPr>
      </w:pPr>
    </w:p>
    <w:p w14:paraId="5F32B0FC" w14:textId="77777777" w:rsidR="00B96941" w:rsidRDefault="00B96941">
      <w:pPr>
        <w:jc w:val="both"/>
        <w:rPr>
          <w:b/>
          <w:bCs/>
        </w:rPr>
      </w:pPr>
    </w:p>
    <w:p w14:paraId="36BC9BFF" w14:textId="77777777" w:rsidR="00B96941" w:rsidRDefault="003C0CCD" w:rsidP="003C0CCD">
      <w:pPr>
        <w:jc w:val="both"/>
        <w:outlineLvl w:val="0"/>
      </w:pPr>
      <w:r>
        <w:rPr>
          <w:b/>
          <w:bCs/>
        </w:rPr>
        <w:t>Entrées et sorties des classes :</w:t>
      </w:r>
    </w:p>
    <w:p w14:paraId="7CB9676A" w14:textId="0FF5D7AB" w:rsidR="00B96941" w:rsidRDefault="00850350">
      <w:pPr>
        <w:jc w:val="both"/>
      </w:pPr>
      <w:r>
        <w:t>L</w:t>
      </w:r>
      <w:r w:rsidR="003C0CCD">
        <w:t xml:space="preserve">’entrée et </w:t>
      </w:r>
      <w:r>
        <w:t>la</w:t>
      </w:r>
      <w:r w:rsidR="003C0CCD">
        <w:t xml:space="preserve"> sortie</w:t>
      </w:r>
      <w:r>
        <w:t xml:space="preserve"> se feront par XXXXX</w:t>
      </w:r>
      <w:r w:rsidR="003C0CCD">
        <w:t xml:space="preserve">. Aucun adulte ne sera autorisé à entrer. Les rassemblements seront à éviter. La ponctualité sera de rigueur. </w:t>
      </w:r>
    </w:p>
    <w:p w14:paraId="6FC14F48" w14:textId="77777777" w:rsidR="008041F0" w:rsidRDefault="008041F0">
      <w:pPr>
        <w:jc w:val="both"/>
      </w:pPr>
      <w:r>
        <w:t>Un sens de circulation du public déposant les enfants à l’école est en cours d’évaluation pour éviter le croisement des familles dans le couloir menant à l’entrée de l’école.</w:t>
      </w:r>
    </w:p>
    <w:p w14:paraId="660B6E12" w14:textId="77777777" w:rsidR="008041F0" w:rsidRDefault="008041F0">
      <w:pPr>
        <w:jc w:val="both"/>
      </w:pPr>
    </w:p>
    <w:p w14:paraId="5F8A9E8D" w14:textId="77777777" w:rsidR="00B96941" w:rsidRDefault="003C0CCD">
      <w:pPr>
        <w:jc w:val="both"/>
      </w:pPr>
      <w:r>
        <w:t>Les horaires seront espacés de la façon suivante, par niveau de classe :</w:t>
      </w:r>
    </w:p>
    <w:tbl>
      <w:tblPr>
        <w:tblW w:w="9367" w:type="dxa"/>
        <w:jc w:val="right"/>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000" w:firstRow="0" w:lastRow="0" w:firstColumn="0" w:lastColumn="0" w:noHBand="0" w:noVBand="0"/>
      </w:tblPr>
      <w:tblGrid>
        <w:gridCol w:w="1432"/>
        <w:gridCol w:w="2154"/>
        <w:gridCol w:w="1923"/>
        <w:gridCol w:w="1923"/>
        <w:gridCol w:w="1935"/>
      </w:tblGrid>
      <w:tr w:rsidR="00B96941" w14:paraId="5927CDCB" w14:textId="77777777">
        <w:trPr>
          <w:jc w:val="right"/>
        </w:trPr>
        <w:tc>
          <w:tcPr>
            <w:tcW w:w="1432" w:type="dxa"/>
            <w:tcBorders>
              <w:top w:val="single" w:sz="2" w:space="0" w:color="000000"/>
              <w:left w:val="single" w:sz="2" w:space="0" w:color="000000"/>
              <w:bottom w:val="single" w:sz="2" w:space="0" w:color="000000"/>
            </w:tcBorders>
            <w:shd w:val="clear" w:color="auto" w:fill="auto"/>
          </w:tcPr>
          <w:p w14:paraId="63F16448" w14:textId="77777777" w:rsidR="00B96941" w:rsidRDefault="003C0CCD">
            <w:pPr>
              <w:pStyle w:val="Contenudetableau"/>
            </w:pPr>
            <w:r>
              <w:t>Niveaux</w:t>
            </w:r>
          </w:p>
        </w:tc>
        <w:tc>
          <w:tcPr>
            <w:tcW w:w="2154" w:type="dxa"/>
            <w:tcBorders>
              <w:top w:val="single" w:sz="2" w:space="0" w:color="000000"/>
              <w:left w:val="single" w:sz="2" w:space="0" w:color="000000"/>
              <w:bottom w:val="single" w:sz="2" w:space="0" w:color="000000"/>
            </w:tcBorders>
            <w:shd w:val="clear" w:color="auto" w:fill="auto"/>
          </w:tcPr>
          <w:p w14:paraId="3EA10EEC" w14:textId="77777777" w:rsidR="00B96941" w:rsidRDefault="003C0CCD">
            <w:pPr>
              <w:pStyle w:val="Contenudetableau"/>
              <w:jc w:val="center"/>
            </w:pPr>
            <w:r>
              <w:t>Matin</w:t>
            </w:r>
          </w:p>
        </w:tc>
        <w:tc>
          <w:tcPr>
            <w:tcW w:w="1923" w:type="dxa"/>
            <w:tcBorders>
              <w:top w:val="single" w:sz="2" w:space="0" w:color="000000"/>
              <w:left w:val="single" w:sz="2" w:space="0" w:color="000000"/>
              <w:bottom w:val="single" w:sz="2" w:space="0" w:color="000000"/>
            </w:tcBorders>
            <w:shd w:val="clear" w:color="auto" w:fill="auto"/>
          </w:tcPr>
          <w:p w14:paraId="43C65BBC" w14:textId="77777777" w:rsidR="00B96941" w:rsidRDefault="003C0CCD">
            <w:pPr>
              <w:pStyle w:val="Contenudetableau"/>
              <w:jc w:val="center"/>
            </w:pPr>
            <w:r>
              <w:t>Midi</w:t>
            </w:r>
          </w:p>
        </w:tc>
        <w:tc>
          <w:tcPr>
            <w:tcW w:w="1923" w:type="dxa"/>
            <w:tcBorders>
              <w:top w:val="single" w:sz="2" w:space="0" w:color="000000"/>
              <w:left w:val="single" w:sz="2" w:space="0" w:color="000000"/>
              <w:bottom w:val="single" w:sz="2" w:space="0" w:color="000000"/>
            </w:tcBorders>
            <w:shd w:val="clear" w:color="auto" w:fill="auto"/>
          </w:tcPr>
          <w:p w14:paraId="2BBA19A2" w14:textId="77777777" w:rsidR="00B96941" w:rsidRDefault="003C0CCD">
            <w:pPr>
              <w:pStyle w:val="Contenudetableau"/>
              <w:jc w:val="center"/>
            </w:pPr>
            <w:r>
              <w:t>Soir</w:t>
            </w: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1D7629A1" w14:textId="77777777" w:rsidR="00B96941" w:rsidRDefault="003C0CCD">
            <w:pPr>
              <w:pStyle w:val="Contenudetableau"/>
              <w:jc w:val="center"/>
            </w:pPr>
            <w:r>
              <w:t>Etudes</w:t>
            </w:r>
          </w:p>
        </w:tc>
      </w:tr>
      <w:tr w:rsidR="00B96941" w14:paraId="3BD8734E" w14:textId="77777777">
        <w:trPr>
          <w:jc w:val="right"/>
        </w:trPr>
        <w:tc>
          <w:tcPr>
            <w:tcW w:w="1432" w:type="dxa"/>
            <w:tcBorders>
              <w:left w:val="single" w:sz="2" w:space="0" w:color="000000"/>
              <w:bottom w:val="single" w:sz="2" w:space="0" w:color="000000"/>
            </w:tcBorders>
            <w:shd w:val="clear" w:color="auto" w:fill="auto"/>
          </w:tcPr>
          <w:p w14:paraId="670EC973" w14:textId="77777777" w:rsidR="00B96941" w:rsidRDefault="003C0CCD">
            <w:pPr>
              <w:pStyle w:val="Contenudetableau"/>
            </w:pPr>
            <w:r>
              <w:t>CP</w:t>
            </w:r>
          </w:p>
        </w:tc>
        <w:tc>
          <w:tcPr>
            <w:tcW w:w="2154" w:type="dxa"/>
            <w:tcBorders>
              <w:left w:val="single" w:sz="2" w:space="0" w:color="000000"/>
              <w:bottom w:val="single" w:sz="2" w:space="0" w:color="000000"/>
            </w:tcBorders>
            <w:shd w:val="clear" w:color="auto" w:fill="auto"/>
          </w:tcPr>
          <w:p w14:paraId="3D531F6A" w14:textId="77777777" w:rsidR="00B96941" w:rsidRDefault="003C0CCD">
            <w:pPr>
              <w:pStyle w:val="Contenudetableau"/>
              <w:jc w:val="center"/>
              <w:rPr>
                <w:b/>
                <w:bCs/>
              </w:rPr>
            </w:pPr>
            <w:r>
              <w:rPr>
                <w:b/>
                <w:bCs/>
              </w:rPr>
              <w:t>8h20</w:t>
            </w:r>
          </w:p>
        </w:tc>
        <w:tc>
          <w:tcPr>
            <w:tcW w:w="1923" w:type="dxa"/>
            <w:tcBorders>
              <w:left w:val="single" w:sz="2" w:space="0" w:color="000000"/>
              <w:bottom w:val="single" w:sz="2" w:space="0" w:color="000000"/>
            </w:tcBorders>
            <w:shd w:val="clear" w:color="auto" w:fill="auto"/>
          </w:tcPr>
          <w:p w14:paraId="38E8E8CB" w14:textId="77777777" w:rsidR="00B96941" w:rsidRDefault="003C0CCD">
            <w:pPr>
              <w:pStyle w:val="Contenudetableau"/>
              <w:jc w:val="center"/>
            </w:pPr>
            <w:r>
              <w:t>11h30-13h20</w:t>
            </w:r>
          </w:p>
        </w:tc>
        <w:tc>
          <w:tcPr>
            <w:tcW w:w="1923" w:type="dxa"/>
            <w:tcBorders>
              <w:left w:val="single" w:sz="2" w:space="0" w:color="000000"/>
              <w:bottom w:val="single" w:sz="2" w:space="0" w:color="000000"/>
            </w:tcBorders>
            <w:shd w:val="clear" w:color="auto" w:fill="auto"/>
          </w:tcPr>
          <w:p w14:paraId="5A3791EE" w14:textId="77777777" w:rsidR="00B96941" w:rsidRDefault="003C0CCD">
            <w:pPr>
              <w:pStyle w:val="Contenudetableau"/>
              <w:jc w:val="center"/>
              <w:rPr>
                <w:b/>
                <w:bCs/>
              </w:rPr>
            </w:pPr>
            <w:r>
              <w:rPr>
                <w:b/>
                <w:bCs/>
              </w:rPr>
              <w:t>16h20</w:t>
            </w:r>
          </w:p>
        </w:tc>
        <w:tc>
          <w:tcPr>
            <w:tcW w:w="1935" w:type="dxa"/>
            <w:tcBorders>
              <w:left w:val="single" w:sz="2" w:space="0" w:color="000000"/>
              <w:bottom w:val="single" w:sz="2" w:space="0" w:color="000000"/>
              <w:right w:val="single" w:sz="2" w:space="0" w:color="000000"/>
            </w:tcBorders>
            <w:shd w:val="clear" w:color="auto" w:fill="auto"/>
          </w:tcPr>
          <w:p w14:paraId="20E63DAA" w14:textId="77777777" w:rsidR="00B96941" w:rsidRDefault="003C0CCD">
            <w:pPr>
              <w:pStyle w:val="Contenudetableau"/>
              <w:jc w:val="center"/>
            </w:pPr>
            <w:r>
              <w:t>17h30 ou 18h00</w:t>
            </w:r>
          </w:p>
        </w:tc>
      </w:tr>
      <w:tr w:rsidR="00B96941" w14:paraId="75EFC03C" w14:textId="77777777">
        <w:trPr>
          <w:jc w:val="right"/>
        </w:trPr>
        <w:tc>
          <w:tcPr>
            <w:tcW w:w="1432" w:type="dxa"/>
            <w:tcBorders>
              <w:left w:val="single" w:sz="2" w:space="0" w:color="000000"/>
              <w:bottom w:val="single" w:sz="2" w:space="0" w:color="000000"/>
            </w:tcBorders>
            <w:shd w:val="clear" w:color="auto" w:fill="auto"/>
          </w:tcPr>
          <w:p w14:paraId="79CC5B49" w14:textId="77777777" w:rsidR="00B96941" w:rsidRDefault="003C0CCD">
            <w:pPr>
              <w:pStyle w:val="Contenudetableau"/>
            </w:pPr>
            <w:r>
              <w:t>CM2</w:t>
            </w:r>
          </w:p>
        </w:tc>
        <w:tc>
          <w:tcPr>
            <w:tcW w:w="2154" w:type="dxa"/>
            <w:tcBorders>
              <w:left w:val="single" w:sz="2" w:space="0" w:color="000000"/>
              <w:bottom w:val="single" w:sz="2" w:space="0" w:color="000000"/>
            </w:tcBorders>
            <w:shd w:val="clear" w:color="auto" w:fill="auto"/>
          </w:tcPr>
          <w:p w14:paraId="2FD70B90" w14:textId="77777777" w:rsidR="00B96941" w:rsidRDefault="003C0CCD">
            <w:pPr>
              <w:pStyle w:val="Contenudetableau"/>
              <w:jc w:val="center"/>
              <w:rPr>
                <w:b/>
                <w:bCs/>
              </w:rPr>
            </w:pPr>
            <w:r>
              <w:rPr>
                <w:b/>
                <w:bCs/>
              </w:rPr>
              <w:t>8h40</w:t>
            </w:r>
          </w:p>
        </w:tc>
        <w:tc>
          <w:tcPr>
            <w:tcW w:w="1923" w:type="dxa"/>
            <w:tcBorders>
              <w:left w:val="single" w:sz="2" w:space="0" w:color="000000"/>
              <w:bottom w:val="single" w:sz="2" w:space="0" w:color="000000"/>
            </w:tcBorders>
            <w:shd w:val="clear" w:color="auto" w:fill="auto"/>
          </w:tcPr>
          <w:p w14:paraId="67E35985" w14:textId="77777777" w:rsidR="00B96941" w:rsidRDefault="003C0CCD">
            <w:pPr>
              <w:pStyle w:val="Contenudetableau"/>
              <w:jc w:val="center"/>
            </w:pPr>
            <w:r>
              <w:t>11h30-13h20</w:t>
            </w:r>
          </w:p>
        </w:tc>
        <w:tc>
          <w:tcPr>
            <w:tcW w:w="1923" w:type="dxa"/>
            <w:tcBorders>
              <w:left w:val="single" w:sz="2" w:space="0" w:color="000000"/>
              <w:bottom w:val="single" w:sz="2" w:space="0" w:color="000000"/>
            </w:tcBorders>
            <w:shd w:val="clear" w:color="auto" w:fill="auto"/>
          </w:tcPr>
          <w:p w14:paraId="17EE24BA" w14:textId="77777777" w:rsidR="00B96941" w:rsidRDefault="003C0CCD">
            <w:pPr>
              <w:pStyle w:val="Contenudetableau"/>
              <w:jc w:val="center"/>
              <w:rPr>
                <w:b/>
                <w:bCs/>
              </w:rPr>
            </w:pPr>
            <w:r>
              <w:rPr>
                <w:b/>
                <w:bCs/>
              </w:rPr>
              <w:t>16h40</w:t>
            </w:r>
          </w:p>
        </w:tc>
        <w:tc>
          <w:tcPr>
            <w:tcW w:w="1935" w:type="dxa"/>
            <w:tcBorders>
              <w:left w:val="single" w:sz="2" w:space="0" w:color="000000"/>
              <w:bottom w:val="single" w:sz="2" w:space="0" w:color="000000"/>
              <w:right w:val="single" w:sz="2" w:space="0" w:color="000000"/>
            </w:tcBorders>
            <w:shd w:val="clear" w:color="auto" w:fill="auto"/>
          </w:tcPr>
          <w:p w14:paraId="2603AC25" w14:textId="77777777" w:rsidR="00B96941" w:rsidRDefault="003C0CCD">
            <w:pPr>
              <w:pStyle w:val="Contenudetableau"/>
              <w:jc w:val="center"/>
            </w:pPr>
            <w:r>
              <w:t>17h30 ou 18h00</w:t>
            </w:r>
          </w:p>
        </w:tc>
      </w:tr>
    </w:tbl>
    <w:p w14:paraId="09AEB1DD" w14:textId="77777777" w:rsidR="008041F0" w:rsidRDefault="008041F0">
      <w:pPr>
        <w:pStyle w:val="Paragraphedeliste"/>
        <w:jc w:val="both"/>
      </w:pPr>
    </w:p>
    <w:p w14:paraId="0DEA2CB3" w14:textId="77777777" w:rsidR="008041F0" w:rsidRDefault="008041F0" w:rsidP="008041F0">
      <w:pPr>
        <w:pStyle w:val="Paragraphedeliste"/>
        <w:ind w:left="0"/>
        <w:jc w:val="both"/>
      </w:pPr>
      <w:r>
        <w:t>La garderie du matin sera possible également. Les parents demandeurs devront se rapprocher des services municipaux.</w:t>
      </w:r>
    </w:p>
    <w:p w14:paraId="6BC19874" w14:textId="77777777" w:rsidR="003C0CCD" w:rsidRDefault="003C0CCD">
      <w:pPr>
        <w:pStyle w:val="Paragraphedeliste"/>
        <w:jc w:val="both"/>
      </w:pPr>
    </w:p>
    <w:p w14:paraId="7D029AA4" w14:textId="77777777" w:rsidR="003C0CCD" w:rsidRDefault="003C0CCD" w:rsidP="003C0CCD">
      <w:pPr>
        <w:pStyle w:val="Paragraphedeliste"/>
        <w:ind w:left="0"/>
        <w:jc w:val="both"/>
        <w:outlineLvl w:val="0"/>
      </w:pPr>
      <w:r>
        <w:rPr>
          <w:b/>
          <w:bCs/>
        </w:rPr>
        <w:t>Circulation dans les couloirs et isolement dans les salles de classes :</w:t>
      </w:r>
    </w:p>
    <w:p w14:paraId="67F37332" w14:textId="77777777" w:rsidR="003C0CCD" w:rsidRDefault="003C0CCD" w:rsidP="003C0CCD">
      <w:pPr>
        <w:pStyle w:val="Paragraphedeliste"/>
        <w:ind w:left="0"/>
        <w:jc w:val="both"/>
      </w:pPr>
      <w:r>
        <w:t xml:space="preserve">Chaque élève devra rester dans sa salle de classe. La circulation vers d’autres classes sera interdite sans la présence de l’enseignant qui s’assurera ainsi que, pendant les déplacements, les élèves d’une autre classe ne sont présents sur un même lieu. </w:t>
      </w:r>
    </w:p>
    <w:p w14:paraId="01973B7B" w14:textId="77777777" w:rsidR="003C0CCD" w:rsidRDefault="003C0CCD" w:rsidP="003C0CCD">
      <w:pPr>
        <w:pStyle w:val="Paragraphedeliste"/>
        <w:ind w:left="0"/>
        <w:jc w:val="both"/>
      </w:pPr>
      <w:r>
        <w:t>Durant le repas de la pause méridienne, les élèves seront isolés par classe et avec une distance entre chacun de 1m. Le personnel de restauration sera très vigilant durant ce temps et les tables seront désinfectées entre chaque service.</w:t>
      </w:r>
    </w:p>
    <w:p w14:paraId="21D189E5" w14:textId="77777777" w:rsidR="003C0CCD" w:rsidRDefault="003C0CCD" w:rsidP="003C0CCD">
      <w:pPr>
        <w:pStyle w:val="Paragraphedeliste"/>
        <w:ind w:left="0"/>
        <w:jc w:val="both"/>
      </w:pPr>
    </w:p>
    <w:p w14:paraId="7EA3D01C" w14:textId="77777777" w:rsidR="003C0CCD" w:rsidRDefault="003C0CCD" w:rsidP="003C0CCD">
      <w:pPr>
        <w:pStyle w:val="Paragraphedeliste"/>
        <w:ind w:left="0"/>
        <w:jc w:val="both"/>
      </w:pPr>
    </w:p>
    <w:p w14:paraId="6D73B72C" w14:textId="77777777" w:rsidR="003C0CCD" w:rsidRDefault="003C0CCD" w:rsidP="003C0CCD">
      <w:pPr>
        <w:pStyle w:val="Paragraphedeliste"/>
        <w:ind w:left="0"/>
        <w:jc w:val="both"/>
        <w:outlineLvl w:val="0"/>
      </w:pPr>
      <w:r>
        <w:rPr>
          <w:b/>
          <w:bCs/>
        </w:rPr>
        <w:t>Aération et nettoyage des classes :</w:t>
      </w:r>
    </w:p>
    <w:p w14:paraId="0B46F1EC" w14:textId="77777777" w:rsidR="003C0CCD" w:rsidRDefault="003C0CCD" w:rsidP="003C0CCD">
      <w:pPr>
        <w:pStyle w:val="Paragraphedeliste"/>
        <w:ind w:left="0"/>
        <w:jc w:val="both"/>
      </w:pPr>
      <w:r>
        <w:t xml:space="preserve">Les salles de classe et les parties communes feront l’objet d’un nettoyage réalisé plusieurs fois par jour en insistant sur les zones fréquemment touchées (poignées de porte, interrupteurs par exemple) avec les produits adéquates et au mieux avec des lingettes désinfectantes pour les surfaces. </w:t>
      </w:r>
    </w:p>
    <w:p w14:paraId="3BBBA39B" w14:textId="77777777" w:rsidR="003C0CCD" w:rsidRDefault="003C0CCD" w:rsidP="003C0CCD">
      <w:pPr>
        <w:pStyle w:val="Paragraphedeliste"/>
        <w:ind w:left="0"/>
        <w:jc w:val="both"/>
      </w:pPr>
      <w:r>
        <w:t xml:space="preserve">Une aération des salles de classes est préconisée, en particulier lors des temps de récréation et de  déjeuner. </w:t>
      </w:r>
    </w:p>
    <w:p w14:paraId="288045FB" w14:textId="77777777" w:rsidR="003C0CCD" w:rsidRDefault="003C0CCD" w:rsidP="003C0CCD">
      <w:pPr>
        <w:pStyle w:val="Paragraphedeliste"/>
        <w:ind w:left="0"/>
        <w:jc w:val="both"/>
      </w:pPr>
    </w:p>
    <w:p w14:paraId="5C096B66" w14:textId="77777777" w:rsidR="003C0CCD" w:rsidRDefault="003C0CCD" w:rsidP="003C0CCD">
      <w:pPr>
        <w:pStyle w:val="Paragraphedeliste"/>
        <w:ind w:left="0"/>
        <w:jc w:val="both"/>
      </w:pPr>
    </w:p>
    <w:p w14:paraId="706A1140" w14:textId="77777777" w:rsidR="003C0CCD" w:rsidRDefault="003C0CCD" w:rsidP="003C0CCD">
      <w:pPr>
        <w:pStyle w:val="Paragraphedeliste"/>
        <w:ind w:left="0"/>
        <w:jc w:val="both"/>
        <w:outlineLvl w:val="0"/>
      </w:pPr>
      <w:r>
        <w:rPr>
          <w:b/>
          <w:bCs/>
        </w:rPr>
        <w:t>Utilisation de la cour de récréation :</w:t>
      </w:r>
    </w:p>
    <w:p w14:paraId="3024C55A" w14:textId="77777777" w:rsidR="003C0CCD" w:rsidRDefault="003C0CCD" w:rsidP="003C0CCD">
      <w:pPr>
        <w:pStyle w:val="Paragraphedeliste"/>
        <w:ind w:left="0"/>
        <w:jc w:val="both"/>
      </w:pPr>
      <w:r>
        <w:t>Les temps de récréation seront adaptés à cette stratégie de non brassage des classes.</w:t>
      </w:r>
    </w:p>
    <w:p w14:paraId="0DB3E657" w14:textId="77777777" w:rsidR="003C0CCD" w:rsidRDefault="003C0CCD" w:rsidP="003C0CCD">
      <w:pPr>
        <w:pStyle w:val="Paragraphedeliste"/>
        <w:ind w:left="0"/>
        <w:jc w:val="both"/>
      </w:pPr>
      <w:r>
        <w:t>Chaque enseignant surveillera son groupe classe (pas d’échanges de services).</w:t>
      </w:r>
    </w:p>
    <w:p w14:paraId="49984683" w14:textId="77777777" w:rsidR="00B96941" w:rsidRPr="003C0CCD" w:rsidRDefault="003C0CCD" w:rsidP="003C0CCD">
      <w:pPr>
        <w:pStyle w:val="Paragraphedeliste"/>
        <w:ind w:left="0"/>
        <w:jc w:val="both"/>
      </w:pPr>
      <w:r>
        <w:t xml:space="preserve">La cour de récréation est découpée en trois zones : </w:t>
      </w:r>
    </w:p>
    <w:p w14:paraId="71D5DE30" w14:textId="1C2DB236" w:rsidR="00B96941" w:rsidRDefault="003C0CCD">
      <w:pPr>
        <w:pStyle w:val="Paragraphedeliste"/>
        <w:numPr>
          <w:ilvl w:val="0"/>
          <w:numId w:val="1"/>
        </w:numPr>
        <w:ind w:firstLine="0"/>
        <w:jc w:val="both"/>
        <w:rPr>
          <w:b/>
        </w:rPr>
      </w:pPr>
      <w:r>
        <w:t xml:space="preserve">cour 1 : </w:t>
      </w:r>
      <w:r w:rsidR="00850350">
        <w:t>(décrire le lieu)</w:t>
      </w:r>
    </w:p>
    <w:p w14:paraId="34B9C608" w14:textId="752C884B" w:rsidR="00B96941" w:rsidRDefault="003C0CCD">
      <w:pPr>
        <w:pStyle w:val="Paragraphedeliste"/>
        <w:numPr>
          <w:ilvl w:val="0"/>
          <w:numId w:val="1"/>
        </w:numPr>
        <w:ind w:firstLine="0"/>
        <w:jc w:val="both"/>
        <w:rPr>
          <w:b/>
        </w:rPr>
      </w:pPr>
      <w:r>
        <w:t xml:space="preserve">cour 2 : </w:t>
      </w:r>
      <w:r w:rsidR="00850350">
        <w:t>(décrire le lieu)</w:t>
      </w:r>
    </w:p>
    <w:p w14:paraId="55EEFEA4" w14:textId="60FD851E" w:rsidR="003C0CCD" w:rsidRPr="003C0CCD" w:rsidRDefault="003C0CCD" w:rsidP="003C0CCD">
      <w:pPr>
        <w:pStyle w:val="Paragraphedeliste"/>
        <w:numPr>
          <w:ilvl w:val="0"/>
          <w:numId w:val="1"/>
        </w:numPr>
        <w:ind w:firstLine="0"/>
        <w:jc w:val="both"/>
        <w:rPr>
          <w:b/>
        </w:rPr>
      </w:pPr>
      <w:r>
        <w:t xml:space="preserve">cour 3 : </w:t>
      </w:r>
      <w:r w:rsidR="00850350">
        <w:t>(décrire le lieu)</w:t>
      </w:r>
    </w:p>
    <w:p w14:paraId="4CABBC55" w14:textId="77777777" w:rsidR="003C0CCD" w:rsidRDefault="003C0CCD">
      <w:pPr>
        <w:pStyle w:val="Paragraphedeliste"/>
        <w:jc w:val="both"/>
      </w:pPr>
    </w:p>
    <w:p w14:paraId="7364F226" w14:textId="77777777" w:rsidR="003C0CCD" w:rsidRDefault="003C0CCD" w:rsidP="003C0CCD">
      <w:pPr>
        <w:pStyle w:val="Paragraphedeliste"/>
        <w:ind w:left="0"/>
        <w:jc w:val="both"/>
        <w:rPr>
          <w:b/>
        </w:rPr>
      </w:pPr>
      <w:r>
        <w:t>Un cordon sanitaire depuis chacune de ces trois zones de la cour permettra un accès aux sanitaires. A chaque début de récréation, les élèves seront invités par leur enseignant à passer aux toilettes.</w:t>
      </w:r>
    </w:p>
    <w:p w14:paraId="02AAA3E1" w14:textId="77777777" w:rsidR="003C0CCD" w:rsidRDefault="003C0CCD" w:rsidP="003C0CCD">
      <w:pPr>
        <w:pStyle w:val="Paragraphedeliste"/>
        <w:ind w:left="0"/>
        <w:jc w:val="both"/>
        <w:rPr>
          <w:b/>
        </w:rPr>
      </w:pPr>
    </w:p>
    <w:p w14:paraId="675D9CD1" w14:textId="77777777" w:rsidR="00B96941" w:rsidRDefault="003C0CCD" w:rsidP="003C0CCD">
      <w:pPr>
        <w:pStyle w:val="Paragraphedeliste"/>
        <w:ind w:left="0"/>
        <w:jc w:val="both"/>
        <w:rPr>
          <w:b/>
        </w:rPr>
      </w:pPr>
      <w:r>
        <w:t>Un planning exceptionnel des services de surveillance de récréation sera mis :</w:t>
      </w:r>
    </w:p>
    <w:tbl>
      <w:tblPr>
        <w:tblW w:w="9638"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000" w:firstRow="0" w:lastRow="0" w:firstColumn="0" w:lastColumn="0" w:noHBand="0" w:noVBand="0"/>
      </w:tblPr>
      <w:tblGrid>
        <w:gridCol w:w="1927"/>
        <w:gridCol w:w="1928"/>
        <w:gridCol w:w="1927"/>
        <w:gridCol w:w="1928"/>
        <w:gridCol w:w="1928"/>
      </w:tblGrid>
      <w:tr w:rsidR="00B96941" w14:paraId="4763CAC7" w14:textId="77777777">
        <w:tc>
          <w:tcPr>
            <w:tcW w:w="1927" w:type="dxa"/>
            <w:tcBorders>
              <w:top w:val="single" w:sz="2" w:space="0" w:color="000000"/>
              <w:left w:val="single" w:sz="2" w:space="0" w:color="000000"/>
              <w:bottom w:val="single" w:sz="2" w:space="0" w:color="000000"/>
            </w:tcBorders>
            <w:shd w:val="clear" w:color="auto" w:fill="auto"/>
          </w:tcPr>
          <w:p w14:paraId="0D55F2F8" w14:textId="77777777" w:rsidR="00B96941" w:rsidRDefault="00B96941">
            <w:pPr>
              <w:pStyle w:val="Contenudetableau"/>
            </w:pPr>
          </w:p>
        </w:tc>
        <w:tc>
          <w:tcPr>
            <w:tcW w:w="1928" w:type="dxa"/>
            <w:tcBorders>
              <w:top w:val="single" w:sz="2" w:space="0" w:color="000000"/>
              <w:left w:val="single" w:sz="2" w:space="0" w:color="000000"/>
              <w:bottom w:val="single" w:sz="2" w:space="0" w:color="000000"/>
            </w:tcBorders>
            <w:shd w:val="clear" w:color="auto" w:fill="auto"/>
          </w:tcPr>
          <w:p w14:paraId="3556D3EF" w14:textId="77777777" w:rsidR="00B96941" w:rsidRDefault="003C0CCD">
            <w:pPr>
              <w:pStyle w:val="Contenudetableau"/>
            </w:pPr>
            <w:r>
              <w:t>9h45-10h05</w:t>
            </w:r>
          </w:p>
        </w:tc>
        <w:tc>
          <w:tcPr>
            <w:tcW w:w="1927" w:type="dxa"/>
            <w:tcBorders>
              <w:top w:val="single" w:sz="2" w:space="0" w:color="000000"/>
              <w:left w:val="single" w:sz="2" w:space="0" w:color="000000"/>
              <w:bottom w:val="single" w:sz="2" w:space="0" w:color="000000"/>
            </w:tcBorders>
            <w:shd w:val="clear" w:color="auto" w:fill="auto"/>
          </w:tcPr>
          <w:p w14:paraId="5F0D485F" w14:textId="77777777" w:rsidR="00B96941" w:rsidRDefault="003C0CCD">
            <w:pPr>
              <w:pStyle w:val="Contenudetableau"/>
            </w:pPr>
            <w:r>
              <w:t>10h15-10h35</w:t>
            </w:r>
          </w:p>
        </w:tc>
        <w:tc>
          <w:tcPr>
            <w:tcW w:w="1928" w:type="dxa"/>
            <w:tcBorders>
              <w:top w:val="single" w:sz="2" w:space="0" w:color="000000"/>
              <w:left w:val="single" w:sz="2" w:space="0" w:color="000000"/>
              <w:bottom w:val="single" w:sz="2" w:space="0" w:color="000000"/>
            </w:tcBorders>
            <w:shd w:val="clear" w:color="auto" w:fill="auto"/>
          </w:tcPr>
          <w:p w14:paraId="1B9E4878" w14:textId="77777777" w:rsidR="00B96941" w:rsidRDefault="003C0CCD">
            <w:pPr>
              <w:pStyle w:val="Contenudetableau"/>
            </w:pPr>
            <w:r>
              <w:t>14h45-15h05</w:t>
            </w:r>
          </w:p>
        </w:tc>
        <w:tc>
          <w:tcPr>
            <w:tcW w:w="1928" w:type="dxa"/>
            <w:tcBorders>
              <w:top w:val="single" w:sz="2" w:space="0" w:color="000000"/>
              <w:left w:val="single" w:sz="2" w:space="0" w:color="000000"/>
              <w:bottom w:val="single" w:sz="2" w:space="0" w:color="000000"/>
              <w:right w:val="single" w:sz="2" w:space="0" w:color="000000"/>
            </w:tcBorders>
            <w:shd w:val="clear" w:color="auto" w:fill="auto"/>
          </w:tcPr>
          <w:p w14:paraId="224EE2E9" w14:textId="77777777" w:rsidR="00B96941" w:rsidRDefault="003C0CCD">
            <w:pPr>
              <w:pStyle w:val="Contenudetableau"/>
            </w:pPr>
            <w:r>
              <w:t>15h15-15h35</w:t>
            </w:r>
          </w:p>
        </w:tc>
      </w:tr>
      <w:tr w:rsidR="00B96941" w14:paraId="3D7319CF" w14:textId="77777777">
        <w:tc>
          <w:tcPr>
            <w:tcW w:w="1927" w:type="dxa"/>
            <w:tcBorders>
              <w:left w:val="single" w:sz="2" w:space="0" w:color="000000"/>
              <w:bottom w:val="single" w:sz="2" w:space="0" w:color="000000"/>
            </w:tcBorders>
            <w:shd w:val="clear" w:color="auto" w:fill="auto"/>
          </w:tcPr>
          <w:p w14:paraId="5A670EBB" w14:textId="77777777" w:rsidR="00B96941" w:rsidRDefault="003C0CCD">
            <w:pPr>
              <w:pStyle w:val="Contenudetableau"/>
            </w:pPr>
            <w:r>
              <w:t>Cour 1</w:t>
            </w:r>
          </w:p>
        </w:tc>
        <w:tc>
          <w:tcPr>
            <w:tcW w:w="1928" w:type="dxa"/>
            <w:tcBorders>
              <w:left w:val="single" w:sz="2" w:space="0" w:color="000000"/>
              <w:bottom w:val="single" w:sz="2" w:space="0" w:color="000000"/>
            </w:tcBorders>
            <w:shd w:val="clear" w:color="auto" w:fill="auto"/>
          </w:tcPr>
          <w:p w14:paraId="3EACFEFD" w14:textId="1B869C30" w:rsidR="00B96941" w:rsidRDefault="00850350">
            <w:pPr>
              <w:pStyle w:val="Contenudetableau"/>
            </w:pPr>
            <w:r>
              <w:t>Classe de XXXX</w:t>
            </w:r>
          </w:p>
        </w:tc>
        <w:tc>
          <w:tcPr>
            <w:tcW w:w="1927" w:type="dxa"/>
            <w:tcBorders>
              <w:left w:val="single" w:sz="2" w:space="0" w:color="000000"/>
              <w:bottom w:val="single" w:sz="2" w:space="0" w:color="000000"/>
            </w:tcBorders>
            <w:shd w:val="clear" w:color="auto" w:fill="auto"/>
          </w:tcPr>
          <w:p w14:paraId="0DBF0EB3" w14:textId="190D57C0" w:rsidR="00B96941" w:rsidRDefault="00B96941">
            <w:pPr>
              <w:pStyle w:val="Contenudetableau"/>
            </w:pPr>
          </w:p>
        </w:tc>
        <w:tc>
          <w:tcPr>
            <w:tcW w:w="1928" w:type="dxa"/>
            <w:tcBorders>
              <w:left w:val="single" w:sz="2" w:space="0" w:color="000000"/>
              <w:bottom w:val="single" w:sz="2" w:space="0" w:color="000000"/>
            </w:tcBorders>
            <w:shd w:val="clear" w:color="auto" w:fill="auto"/>
          </w:tcPr>
          <w:p w14:paraId="75A393E2" w14:textId="7D329865" w:rsidR="00B96941" w:rsidRDefault="00B96941">
            <w:pPr>
              <w:pStyle w:val="Contenudetableau"/>
            </w:pPr>
          </w:p>
        </w:tc>
        <w:tc>
          <w:tcPr>
            <w:tcW w:w="1928" w:type="dxa"/>
            <w:tcBorders>
              <w:left w:val="single" w:sz="2" w:space="0" w:color="000000"/>
              <w:bottom w:val="single" w:sz="2" w:space="0" w:color="000000"/>
              <w:right w:val="single" w:sz="2" w:space="0" w:color="000000"/>
            </w:tcBorders>
            <w:shd w:val="clear" w:color="auto" w:fill="auto"/>
          </w:tcPr>
          <w:p w14:paraId="1F6D4169" w14:textId="1049E067" w:rsidR="00B96941" w:rsidRDefault="00B96941">
            <w:pPr>
              <w:pStyle w:val="Contenudetableau"/>
            </w:pPr>
          </w:p>
        </w:tc>
      </w:tr>
      <w:tr w:rsidR="00B96941" w14:paraId="072F8F1C" w14:textId="77777777">
        <w:tc>
          <w:tcPr>
            <w:tcW w:w="1927" w:type="dxa"/>
            <w:tcBorders>
              <w:left w:val="single" w:sz="2" w:space="0" w:color="000000"/>
              <w:bottom w:val="single" w:sz="2" w:space="0" w:color="000000"/>
            </w:tcBorders>
            <w:shd w:val="clear" w:color="auto" w:fill="auto"/>
          </w:tcPr>
          <w:p w14:paraId="03B1EAAD" w14:textId="77777777" w:rsidR="00B96941" w:rsidRDefault="003C0CCD">
            <w:pPr>
              <w:pStyle w:val="Contenudetableau"/>
            </w:pPr>
            <w:r>
              <w:t>Cour 2</w:t>
            </w:r>
          </w:p>
        </w:tc>
        <w:tc>
          <w:tcPr>
            <w:tcW w:w="1928" w:type="dxa"/>
            <w:tcBorders>
              <w:left w:val="single" w:sz="2" w:space="0" w:color="000000"/>
              <w:bottom w:val="single" w:sz="2" w:space="0" w:color="000000"/>
            </w:tcBorders>
            <w:shd w:val="clear" w:color="auto" w:fill="auto"/>
          </w:tcPr>
          <w:p w14:paraId="5B84A578" w14:textId="67A06B86" w:rsidR="00B96941" w:rsidRDefault="00B96941">
            <w:pPr>
              <w:pStyle w:val="Contenudetableau"/>
            </w:pPr>
          </w:p>
        </w:tc>
        <w:tc>
          <w:tcPr>
            <w:tcW w:w="1927" w:type="dxa"/>
            <w:tcBorders>
              <w:left w:val="single" w:sz="2" w:space="0" w:color="000000"/>
              <w:bottom w:val="single" w:sz="2" w:space="0" w:color="000000"/>
            </w:tcBorders>
            <w:shd w:val="clear" w:color="auto" w:fill="auto"/>
          </w:tcPr>
          <w:p w14:paraId="0ACCD665" w14:textId="0BF2407B" w:rsidR="00B96941" w:rsidRDefault="00B96941">
            <w:pPr>
              <w:pStyle w:val="Contenudetableau"/>
            </w:pPr>
          </w:p>
        </w:tc>
        <w:tc>
          <w:tcPr>
            <w:tcW w:w="1928" w:type="dxa"/>
            <w:tcBorders>
              <w:left w:val="single" w:sz="2" w:space="0" w:color="000000"/>
              <w:bottom w:val="single" w:sz="2" w:space="0" w:color="000000"/>
            </w:tcBorders>
            <w:shd w:val="clear" w:color="auto" w:fill="auto"/>
          </w:tcPr>
          <w:p w14:paraId="6F49A672" w14:textId="47BF2B70" w:rsidR="00B96941" w:rsidRDefault="00B96941">
            <w:pPr>
              <w:pStyle w:val="Contenudetableau"/>
            </w:pPr>
          </w:p>
        </w:tc>
        <w:tc>
          <w:tcPr>
            <w:tcW w:w="1928" w:type="dxa"/>
            <w:tcBorders>
              <w:left w:val="single" w:sz="2" w:space="0" w:color="000000"/>
              <w:bottom w:val="single" w:sz="2" w:space="0" w:color="000000"/>
              <w:right w:val="single" w:sz="2" w:space="0" w:color="000000"/>
            </w:tcBorders>
            <w:shd w:val="clear" w:color="auto" w:fill="auto"/>
          </w:tcPr>
          <w:p w14:paraId="778367BC" w14:textId="1622951D" w:rsidR="00B96941" w:rsidRDefault="00B96941">
            <w:pPr>
              <w:pStyle w:val="Contenudetableau"/>
            </w:pPr>
          </w:p>
        </w:tc>
      </w:tr>
      <w:tr w:rsidR="00B96941" w14:paraId="2F63056E" w14:textId="77777777">
        <w:tc>
          <w:tcPr>
            <w:tcW w:w="1927" w:type="dxa"/>
            <w:tcBorders>
              <w:left w:val="single" w:sz="2" w:space="0" w:color="000000"/>
              <w:bottom w:val="single" w:sz="2" w:space="0" w:color="000000"/>
            </w:tcBorders>
            <w:shd w:val="clear" w:color="auto" w:fill="B4C7DC"/>
          </w:tcPr>
          <w:p w14:paraId="4691E9BB" w14:textId="77777777" w:rsidR="00B96941" w:rsidRDefault="003C0CCD">
            <w:pPr>
              <w:pStyle w:val="Contenudetableau"/>
              <w:rPr>
                <w:i/>
                <w:iCs/>
              </w:rPr>
            </w:pPr>
            <w:r>
              <w:rPr>
                <w:i/>
                <w:iCs/>
              </w:rPr>
              <w:t>Cour 3 (25/05/20)</w:t>
            </w:r>
          </w:p>
        </w:tc>
        <w:tc>
          <w:tcPr>
            <w:tcW w:w="1928" w:type="dxa"/>
            <w:tcBorders>
              <w:left w:val="single" w:sz="2" w:space="0" w:color="000000"/>
              <w:bottom w:val="single" w:sz="2" w:space="0" w:color="000000"/>
            </w:tcBorders>
            <w:shd w:val="clear" w:color="auto" w:fill="B4C7DC"/>
          </w:tcPr>
          <w:p w14:paraId="66C08C7D" w14:textId="27D6A15D" w:rsidR="00B96941" w:rsidRDefault="00B96941">
            <w:pPr>
              <w:pStyle w:val="Contenudetableau"/>
              <w:rPr>
                <w:i/>
                <w:iCs/>
              </w:rPr>
            </w:pPr>
          </w:p>
        </w:tc>
        <w:tc>
          <w:tcPr>
            <w:tcW w:w="1927" w:type="dxa"/>
            <w:tcBorders>
              <w:left w:val="single" w:sz="2" w:space="0" w:color="000000"/>
              <w:bottom w:val="single" w:sz="2" w:space="0" w:color="000000"/>
            </w:tcBorders>
            <w:shd w:val="clear" w:color="auto" w:fill="B4C7DC"/>
          </w:tcPr>
          <w:p w14:paraId="03DA8449" w14:textId="4CF32B72" w:rsidR="00B96941" w:rsidRDefault="00B96941">
            <w:pPr>
              <w:pStyle w:val="Contenudetableau"/>
              <w:rPr>
                <w:i/>
                <w:iCs/>
              </w:rPr>
            </w:pPr>
          </w:p>
        </w:tc>
        <w:tc>
          <w:tcPr>
            <w:tcW w:w="1928" w:type="dxa"/>
            <w:tcBorders>
              <w:left w:val="single" w:sz="2" w:space="0" w:color="000000"/>
              <w:bottom w:val="single" w:sz="2" w:space="0" w:color="000000"/>
            </w:tcBorders>
            <w:shd w:val="clear" w:color="auto" w:fill="B4C7DC"/>
          </w:tcPr>
          <w:p w14:paraId="71119512" w14:textId="0FBC7C24" w:rsidR="00B96941" w:rsidRDefault="00B96941">
            <w:pPr>
              <w:pStyle w:val="Contenudetableau"/>
              <w:rPr>
                <w:i/>
                <w:iCs/>
              </w:rPr>
            </w:pPr>
          </w:p>
        </w:tc>
        <w:tc>
          <w:tcPr>
            <w:tcW w:w="1928" w:type="dxa"/>
            <w:tcBorders>
              <w:left w:val="single" w:sz="2" w:space="0" w:color="000000"/>
              <w:bottom w:val="single" w:sz="2" w:space="0" w:color="000000"/>
              <w:right w:val="single" w:sz="2" w:space="0" w:color="000000"/>
            </w:tcBorders>
            <w:shd w:val="clear" w:color="auto" w:fill="B4C7DC"/>
          </w:tcPr>
          <w:p w14:paraId="4A90C85A" w14:textId="2FEC1A5F" w:rsidR="00B96941" w:rsidRDefault="00B96941">
            <w:pPr>
              <w:pStyle w:val="Contenudetableau"/>
              <w:rPr>
                <w:i/>
                <w:iCs/>
              </w:rPr>
            </w:pPr>
          </w:p>
        </w:tc>
      </w:tr>
    </w:tbl>
    <w:p w14:paraId="004F0EEF" w14:textId="77777777" w:rsidR="00B96941" w:rsidRDefault="00B96941">
      <w:pPr>
        <w:pStyle w:val="Paragraphedeliste"/>
        <w:jc w:val="both"/>
      </w:pPr>
    </w:p>
    <w:p w14:paraId="73FCA17D" w14:textId="77777777" w:rsidR="00B96941" w:rsidRDefault="003C0CCD" w:rsidP="003C0CCD">
      <w:pPr>
        <w:pStyle w:val="Paragraphedeliste"/>
        <w:ind w:left="0"/>
        <w:jc w:val="both"/>
        <w:outlineLvl w:val="0"/>
        <w:rPr>
          <w:b/>
          <w:bCs/>
        </w:rPr>
      </w:pPr>
      <w:r>
        <w:rPr>
          <w:b/>
          <w:bCs/>
        </w:rPr>
        <w:t>Accès aux toilettes et lavage des mains :</w:t>
      </w:r>
    </w:p>
    <w:p w14:paraId="3DCC413B" w14:textId="77777777" w:rsidR="00B96941" w:rsidRDefault="003C0CCD" w:rsidP="003C0CCD">
      <w:pPr>
        <w:jc w:val="both"/>
        <w:rPr>
          <w:b/>
        </w:rPr>
      </w:pPr>
      <w:r>
        <w:t>Pour les enfants, la fourniture de masques par les familles implique une  juste utilisation de cette protection. Un mauvais usage peut être contaminant. La mise à disposition de solution hydro-alcoolique pour des élèves avant le collège peut être dangereux (absorption, projection oculaire). Rien ne remplace un lavage des mains à l’eau et au savon. C’est pourquoi l’équipe organise, dans le temps et l’espace, le lavage des mains.</w:t>
      </w:r>
    </w:p>
    <w:p w14:paraId="5FEF5038" w14:textId="77777777" w:rsidR="00B96941" w:rsidRDefault="00B96941" w:rsidP="003C0CCD">
      <w:pPr>
        <w:jc w:val="both"/>
      </w:pPr>
    </w:p>
    <w:p w14:paraId="7AE561BC" w14:textId="77777777" w:rsidR="00B96941" w:rsidRDefault="003C0CCD" w:rsidP="003C0CCD">
      <w:pPr>
        <w:jc w:val="both"/>
        <w:rPr>
          <w:b/>
        </w:rPr>
      </w:pPr>
      <w:r>
        <w:t>Quatre zones de lavage des mains :</w:t>
      </w:r>
    </w:p>
    <w:tbl>
      <w:tblPr>
        <w:tblW w:w="9638"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000" w:firstRow="0" w:lastRow="0" w:firstColumn="0" w:lastColumn="0" w:noHBand="0" w:noVBand="0"/>
      </w:tblPr>
      <w:tblGrid>
        <w:gridCol w:w="3212"/>
        <w:gridCol w:w="3213"/>
        <w:gridCol w:w="3213"/>
      </w:tblGrid>
      <w:tr w:rsidR="00B96941" w14:paraId="2DA00945" w14:textId="77777777">
        <w:tc>
          <w:tcPr>
            <w:tcW w:w="3212" w:type="dxa"/>
            <w:tcBorders>
              <w:top w:val="single" w:sz="2" w:space="0" w:color="000000"/>
              <w:left w:val="single" w:sz="2" w:space="0" w:color="000000"/>
              <w:bottom w:val="single" w:sz="2" w:space="0" w:color="000000"/>
            </w:tcBorders>
            <w:shd w:val="clear" w:color="auto" w:fill="auto"/>
          </w:tcPr>
          <w:p w14:paraId="4CE370FE" w14:textId="77777777" w:rsidR="00B96941" w:rsidRDefault="003C0CCD">
            <w:pPr>
              <w:jc w:val="center"/>
            </w:pPr>
            <w:r>
              <w:t>Sanitaires disponibles</w:t>
            </w:r>
          </w:p>
        </w:tc>
        <w:tc>
          <w:tcPr>
            <w:tcW w:w="3213" w:type="dxa"/>
            <w:tcBorders>
              <w:top w:val="single" w:sz="2" w:space="0" w:color="000000"/>
              <w:left w:val="single" w:sz="2" w:space="0" w:color="000000"/>
              <w:bottom w:val="single" w:sz="2" w:space="0" w:color="000000"/>
            </w:tcBorders>
            <w:shd w:val="clear" w:color="auto" w:fill="auto"/>
          </w:tcPr>
          <w:p w14:paraId="4C729850" w14:textId="77777777" w:rsidR="00B96941" w:rsidRDefault="003C0CCD">
            <w:pPr>
              <w:jc w:val="center"/>
            </w:pPr>
            <w:r>
              <w:t>Zones</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14:paraId="634A1F4F" w14:textId="77777777" w:rsidR="00B96941" w:rsidRDefault="003C0CCD">
            <w:pPr>
              <w:pStyle w:val="Contenudetableau"/>
              <w:jc w:val="center"/>
            </w:pPr>
            <w:r>
              <w:t>Pour quelles classes ?</w:t>
            </w:r>
          </w:p>
        </w:tc>
      </w:tr>
      <w:tr w:rsidR="00B96941" w14:paraId="635D813D" w14:textId="77777777">
        <w:tc>
          <w:tcPr>
            <w:tcW w:w="3212" w:type="dxa"/>
            <w:tcBorders>
              <w:left w:val="single" w:sz="2" w:space="0" w:color="000000"/>
              <w:bottom w:val="single" w:sz="2" w:space="0" w:color="000000"/>
            </w:tcBorders>
            <w:shd w:val="clear" w:color="auto" w:fill="auto"/>
          </w:tcPr>
          <w:p w14:paraId="6F90614C" w14:textId="43F2B507" w:rsidR="00B96941" w:rsidRDefault="00850350">
            <w:pPr>
              <w:jc w:val="both"/>
              <w:rPr>
                <w:b/>
              </w:rPr>
            </w:pPr>
            <w:r>
              <w:t>(décrire le lieu)</w:t>
            </w:r>
          </w:p>
        </w:tc>
        <w:tc>
          <w:tcPr>
            <w:tcW w:w="3213" w:type="dxa"/>
            <w:tcBorders>
              <w:left w:val="single" w:sz="2" w:space="0" w:color="000000"/>
              <w:bottom w:val="single" w:sz="2" w:space="0" w:color="000000"/>
            </w:tcBorders>
            <w:shd w:val="clear" w:color="auto" w:fill="auto"/>
          </w:tcPr>
          <w:p w14:paraId="10F19A85" w14:textId="77777777" w:rsidR="00B96941" w:rsidRDefault="003C0CCD">
            <w:pPr>
              <w:jc w:val="center"/>
              <w:rPr>
                <w:b/>
              </w:rPr>
            </w:pPr>
            <w:r>
              <w:t>A</w:t>
            </w:r>
          </w:p>
        </w:tc>
        <w:tc>
          <w:tcPr>
            <w:tcW w:w="3213" w:type="dxa"/>
            <w:tcBorders>
              <w:left w:val="single" w:sz="2" w:space="0" w:color="000000"/>
              <w:bottom w:val="single" w:sz="2" w:space="0" w:color="000000"/>
              <w:right w:val="single" w:sz="2" w:space="0" w:color="000000"/>
            </w:tcBorders>
            <w:shd w:val="clear" w:color="auto" w:fill="auto"/>
          </w:tcPr>
          <w:p w14:paraId="1FC1A82D" w14:textId="5225E1DE" w:rsidR="00B96941" w:rsidRDefault="00850350">
            <w:pPr>
              <w:pStyle w:val="Contenudetableau"/>
            </w:pPr>
            <w:r>
              <w:t>Classe XXXX</w:t>
            </w:r>
          </w:p>
        </w:tc>
      </w:tr>
      <w:tr w:rsidR="00B96941" w14:paraId="57BBF27D" w14:textId="77777777">
        <w:tc>
          <w:tcPr>
            <w:tcW w:w="3212" w:type="dxa"/>
            <w:tcBorders>
              <w:left w:val="single" w:sz="2" w:space="0" w:color="000000"/>
              <w:bottom w:val="single" w:sz="2" w:space="0" w:color="000000"/>
            </w:tcBorders>
            <w:shd w:val="clear" w:color="auto" w:fill="auto"/>
          </w:tcPr>
          <w:p w14:paraId="1533F886" w14:textId="30CC23FB" w:rsidR="00B96941" w:rsidRDefault="00850350">
            <w:pPr>
              <w:jc w:val="both"/>
              <w:rPr>
                <w:b/>
              </w:rPr>
            </w:pPr>
            <w:r>
              <w:t>(décrire le lieu)</w:t>
            </w:r>
          </w:p>
        </w:tc>
        <w:tc>
          <w:tcPr>
            <w:tcW w:w="3213" w:type="dxa"/>
            <w:tcBorders>
              <w:left w:val="single" w:sz="2" w:space="0" w:color="000000"/>
              <w:bottom w:val="single" w:sz="2" w:space="0" w:color="000000"/>
            </w:tcBorders>
            <w:shd w:val="clear" w:color="auto" w:fill="auto"/>
          </w:tcPr>
          <w:p w14:paraId="05D1EDB9" w14:textId="77777777" w:rsidR="00B96941" w:rsidRDefault="003C0CCD">
            <w:pPr>
              <w:pStyle w:val="Contenudetableau"/>
              <w:jc w:val="center"/>
            </w:pPr>
            <w:r>
              <w:t>B</w:t>
            </w:r>
          </w:p>
        </w:tc>
        <w:tc>
          <w:tcPr>
            <w:tcW w:w="3213" w:type="dxa"/>
            <w:tcBorders>
              <w:left w:val="single" w:sz="2" w:space="0" w:color="000000"/>
              <w:bottom w:val="single" w:sz="2" w:space="0" w:color="000000"/>
              <w:right w:val="single" w:sz="2" w:space="0" w:color="000000"/>
            </w:tcBorders>
            <w:shd w:val="clear" w:color="auto" w:fill="auto"/>
          </w:tcPr>
          <w:p w14:paraId="619978CB" w14:textId="5668FF10" w:rsidR="00B96941" w:rsidRDefault="00B96941">
            <w:pPr>
              <w:pStyle w:val="Contenudetableau"/>
            </w:pPr>
          </w:p>
        </w:tc>
      </w:tr>
      <w:tr w:rsidR="00B96941" w14:paraId="1DE6481C" w14:textId="77777777">
        <w:tc>
          <w:tcPr>
            <w:tcW w:w="3212" w:type="dxa"/>
            <w:tcBorders>
              <w:left w:val="single" w:sz="2" w:space="0" w:color="000000"/>
              <w:bottom w:val="single" w:sz="2" w:space="0" w:color="000000"/>
            </w:tcBorders>
            <w:shd w:val="clear" w:color="auto" w:fill="auto"/>
          </w:tcPr>
          <w:p w14:paraId="60529115" w14:textId="228D2722" w:rsidR="00B96941" w:rsidRDefault="00850350">
            <w:pPr>
              <w:jc w:val="both"/>
              <w:rPr>
                <w:b/>
              </w:rPr>
            </w:pPr>
            <w:r>
              <w:t>(décrire le lieu)</w:t>
            </w:r>
          </w:p>
        </w:tc>
        <w:tc>
          <w:tcPr>
            <w:tcW w:w="3213" w:type="dxa"/>
            <w:tcBorders>
              <w:left w:val="single" w:sz="2" w:space="0" w:color="000000"/>
              <w:bottom w:val="single" w:sz="2" w:space="0" w:color="000000"/>
            </w:tcBorders>
            <w:shd w:val="clear" w:color="auto" w:fill="auto"/>
          </w:tcPr>
          <w:p w14:paraId="5A94AD24" w14:textId="77777777" w:rsidR="00B96941" w:rsidRDefault="003C0CCD">
            <w:pPr>
              <w:pStyle w:val="Contenudetableau"/>
              <w:jc w:val="center"/>
            </w:pPr>
            <w:r>
              <w:t>C</w:t>
            </w:r>
          </w:p>
        </w:tc>
        <w:tc>
          <w:tcPr>
            <w:tcW w:w="3213" w:type="dxa"/>
            <w:tcBorders>
              <w:left w:val="single" w:sz="2" w:space="0" w:color="000000"/>
              <w:bottom w:val="single" w:sz="2" w:space="0" w:color="000000"/>
              <w:right w:val="single" w:sz="2" w:space="0" w:color="000000"/>
            </w:tcBorders>
            <w:shd w:val="clear" w:color="auto" w:fill="auto"/>
          </w:tcPr>
          <w:p w14:paraId="14C3281B" w14:textId="150DE5A7" w:rsidR="00B96941" w:rsidRDefault="00B96941">
            <w:pPr>
              <w:pStyle w:val="Contenudetableau"/>
            </w:pPr>
          </w:p>
        </w:tc>
      </w:tr>
      <w:tr w:rsidR="00B96941" w14:paraId="5E8C215A" w14:textId="77777777">
        <w:tc>
          <w:tcPr>
            <w:tcW w:w="3212" w:type="dxa"/>
            <w:tcBorders>
              <w:left w:val="single" w:sz="2" w:space="0" w:color="000000"/>
              <w:bottom w:val="single" w:sz="2" w:space="0" w:color="000000"/>
            </w:tcBorders>
            <w:shd w:val="clear" w:color="auto" w:fill="auto"/>
          </w:tcPr>
          <w:p w14:paraId="26692BC5" w14:textId="1C22F9C1" w:rsidR="00B96941" w:rsidRDefault="00850350">
            <w:pPr>
              <w:jc w:val="both"/>
              <w:rPr>
                <w:b/>
              </w:rPr>
            </w:pPr>
            <w:r>
              <w:t>(décrire le lieu)</w:t>
            </w:r>
          </w:p>
        </w:tc>
        <w:tc>
          <w:tcPr>
            <w:tcW w:w="3213" w:type="dxa"/>
            <w:tcBorders>
              <w:left w:val="single" w:sz="2" w:space="0" w:color="000000"/>
              <w:bottom w:val="single" w:sz="2" w:space="0" w:color="000000"/>
            </w:tcBorders>
            <w:shd w:val="clear" w:color="auto" w:fill="auto"/>
          </w:tcPr>
          <w:p w14:paraId="2BC0F6FD" w14:textId="77777777" w:rsidR="00B96941" w:rsidRDefault="003C0CCD">
            <w:pPr>
              <w:pStyle w:val="Contenudetableau"/>
              <w:jc w:val="center"/>
            </w:pPr>
            <w:r>
              <w:t>D</w:t>
            </w:r>
          </w:p>
        </w:tc>
        <w:tc>
          <w:tcPr>
            <w:tcW w:w="3213" w:type="dxa"/>
            <w:tcBorders>
              <w:left w:val="single" w:sz="2" w:space="0" w:color="000000"/>
              <w:bottom w:val="single" w:sz="2" w:space="0" w:color="000000"/>
              <w:right w:val="single" w:sz="2" w:space="0" w:color="000000"/>
            </w:tcBorders>
            <w:shd w:val="clear" w:color="auto" w:fill="auto"/>
          </w:tcPr>
          <w:p w14:paraId="24D01A42" w14:textId="512FED2B" w:rsidR="00B96941" w:rsidRDefault="00B96941">
            <w:pPr>
              <w:pStyle w:val="Contenudetableau"/>
            </w:pPr>
          </w:p>
        </w:tc>
      </w:tr>
    </w:tbl>
    <w:p w14:paraId="40E86F8F" w14:textId="77777777" w:rsidR="00B96941" w:rsidRDefault="00B96941">
      <w:pPr>
        <w:jc w:val="both"/>
      </w:pPr>
    </w:p>
    <w:p w14:paraId="300C9013" w14:textId="77777777" w:rsidR="00B96941" w:rsidRDefault="003C0CCD">
      <w:pPr>
        <w:jc w:val="both"/>
        <w:rPr>
          <w:b/>
        </w:rPr>
      </w:pPr>
      <w:r>
        <w:t>Quatre temps de lavage (minimum) :</w:t>
      </w:r>
    </w:p>
    <w:tbl>
      <w:tblPr>
        <w:tblW w:w="8673"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000" w:firstRow="0" w:lastRow="0" w:firstColumn="0" w:lastColumn="0" w:noHBand="0" w:noVBand="0"/>
      </w:tblPr>
      <w:tblGrid>
        <w:gridCol w:w="963"/>
        <w:gridCol w:w="964"/>
        <w:gridCol w:w="964"/>
        <w:gridCol w:w="964"/>
        <w:gridCol w:w="964"/>
        <w:gridCol w:w="963"/>
        <w:gridCol w:w="964"/>
        <w:gridCol w:w="964"/>
        <w:gridCol w:w="963"/>
      </w:tblGrid>
      <w:tr w:rsidR="00B96941" w14:paraId="43C5904A" w14:textId="77777777">
        <w:tc>
          <w:tcPr>
            <w:tcW w:w="963" w:type="dxa"/>
            <w:tcBorders>
              <w:top w:val="single" w:sz="2" w:space="0" w:color="000000"/>
              <w:left w:val="single" w:sz="2" w:space="0" w:color="000000"/>
              <w:bottom w:val="single" w:sz="2" w:space="0" w:color="000000"/>
            </w:tcBorders>
            <w:shd w:val="clear" w:color="auto" w:fill="auto"/>
          </w:tcPr>
          <w:p w14:paraId="6CFFFB8C" w14:textId="77777777" w:rsidR="00B96941" w:rsidRDefault="00B96941">
            <w:pPr>
              <w:pStyle w:val="Contenudetableau"/>
            </w:pPr>
          </w:p>
        </w:tc>
        <w:tc>
          <w:tcPr>
            <w:tcW w:w="1928" w:type="dxa"/>
            <w:gridSpan w:val="2"/>
            <w:tcBorders>
              <w:top w:val="single" w:sz="2" w:space="0" w:color="000000"/>
              <w:left w:val="single" w:sz="2" w:space="0" w:color="000000"/>
              <w:bottom w:val="single" w:sz="2" w:space="0" w:color="000000"/>
            </w:tcBorders>
            <w:shd w:val="clear" w:color="auto" w:fill="F6F9D4"/>
          </w:tcPr>
          <w:p w14:paraId="3362111D" w14:textId="77777777" w:rsidR="00B96941" w:rsidRDefault="003C0CCD">
            <w:pPr>
              <w:pStyle w:val="Contenudetableau"/>
              <w:jc w:val="center"/>
              <w:rPr>
                <w:b/>
                <w:bCs/>
              </w:rPr>
            </w:pPr>
            <w:r>
              <w:rPr>
                <w:b/>
                <w:bCs/>
              </w:rPr>
              <w:t>Temps 1</w:t>
            </w:r>
          </w:p>
        </w:tc>
        <w:tc>
          <w:tcPr>
            <w:tcW w:w="1928" w:type="dxa"/>
            <w:gridSpan w:val="2"/>
            <w:tcBorders>
              <w:top w:val="single" w:sz="2" w:space="0" w:color="000000"/>
              <w:left w:val="single" w:sz="2" w:space="0" w:color="000000"/>
              <w:bottom w:val="single" w:sz="2" w:space="0" w:color="000000"/>
            </w:tcBorders>
            <w:shd w:val="clear" w:color="auto" w:fill="auto"/>
          </w:tcPr>
          <w:p w14:paraId="543744B3" w14:textId="77777777" w:rsidR="00B96941" w:rsidRDefault="003C0CCD">
            <w:pPr>
              <w:pStyle w:val="Contenudetableau"/>
              <w:jc w:val="center"/>
              <w:rPr>
                <w:b/>
                <w:bCs/>
              </w:rPr>
            </w:pPr>
            <w:r>
              <w:rPr>
                <w:b/>
                <w:bCs/>
              </w:rPr>
              <w:t>Temps 2</w:t>
            </w:r>
          </w:p>
        </w:tc>
        <w:tc>
          <w:tcPr>
            <w:tcW w:w="1927" w:type="dxa"/>
            <w:gridSpan w:val="2"/>
            <w:tcBorders>
              <w:top w:val="single" w:sz="2" w:space="0" w:color="000000"/>
              <w:left w:val="single" w:sz="2" w:space="0" w:color="000000"/>
              <w:bottom w:val="single" w:sz="2" w:space="0" w:color="000000"/>
            </w:tcBorders>
            <w:shd w:val="clear" w:color="auto" w:fill="F6F9D4"/>
          </w:tcPr>
          <w:p w14:paraId="67536596" w14:textId="77777777" w:rsidR="00B96941" w:rsidRDefault="003C0CCD">
            <w:pPr>
              <w:pStyle w:val="Contenudetableau"/>
              <w:jc w:val="center"/>
              <w:rPr>
                <w:b/>
                <w:bCs/>
              </w:rPr>
            </w:pPr>
            <w:r>
              <w:rPr>
                <w:b/>
                <w:bCs/>
              </w:rPr>
              <w:t>Temps 3</w:t>
            </w:r>
          </w:p>
        </w:tc>
        <w:tc>
          <w:tcPr>
            <w:tcW w:w="1927" w:type="dxa"/>
            <w:gridSpan w:val="2"/>
            <w:tcBorders>
              <w:top w:val="single" w:sz="2" w:space="0" w:color="000000"/>
              <w:left w:val="single" w:sz="2" w:space="0" w:color="000000"/>
              <w:bottom w:val="single" w:sz="2" w:space="0" w:color="000000"/>
              <w:right w:val="single" w:sz="2" w:space="0" w:color="000000"/>
            </w:tcBorders>
            <w:shd w:val="clear" w:color="auto" w:fill="auto"/>
          </w:tcPr>
          <w:p w14:paraId="056D0E2D" w14:textId="77777777" w:rsidR="00B96941" w:rsidRDefault="003C0CCD">
            <w:pPr>
              <w:pStyle w:val="Contenudetableau"/>
              <w:jc w:val="center"/>
              <w:rPr>
                <w:b/>
                <w:bCs/>
              </w:rPr>
            </w:pPr>
            <w:r>
              <w:rPr>
                <w:b/>
                <w:bCs/>
              </w:rPr>
              <w:t>Temps 4</w:t>
            </w:r>
          </w:p>
        </w:tc>
      </w:tr>
      <w:tr w:rsidR="00B96941" w14:paraId="70879312" w14:textId="77777777">
        <w:tc>
          <w:tcPr>
            <w:tcW w:w="963" w:type="dxa"/>
            <w:tcBorders>
              <w:left w:val="single" w:sz="2" w:space="0" w:color="000000"/>
              <w:bottom w:val="single" w:sz="2" w:space="0" w:color="000000"/>
            </w:tcBorders>
            <w:shd w:val="clear" w:color="auto" w:fill="auto"/>
          </w:tcPr>
          <w:p w14:paraId="0D3D4CB7" w14:textId="77777777" w:rsidR="00B96941" w:rsidRDefault="003C0CCD">
            <w:pPr>
              <w:pStyle w:val="Contenudetableau"/>
              <w:jc w:val="center"/>
              <w:rPr>
                <w:b/>
              </w:rPr>
            </w:pPr>
            <w:r>
              <w:t>classes</w:t>
            </w:r>
          </w:p>
        </w:tc>
        <w:tc>
          <w:tcPr>
            <w:tcW w:w="964" w:type="dxa"/>
            <w:tcBorders>
              <w:left w:val="single" w:sz="2" w:space="0" w:color="000000"/>
              <w:bottom w:val="single" w:sz="2" w:space="0" w:color="000000"/>
            </w:tcBorders>
            <w:shd w:val="clear" w:color="auto" w:fill="F6F9D4"/>
          </w:tcPr>
          <w:p w14:paraId="03B4B631" w14:textId="77777777" w:rsidR="00B96941" w:rsidRDefault="003C0CCD">
            <w:pPr>
              <w:jc w:val="center"/>
              <w:rPr>
                <w:b/>
              </w:rPr>
            </w:pPr>
            <w:r>
              <w:t>heures</w:t>
            </w:r>
          </w:p>
        </w:tc>
        <w:tc>
          <w:tcPr>
            <w:tcW w:w="964" w:type="dxa"/>
            <w:tcBorders>
              <w:left w:val="single" w:sz="2" w:space="0" w:color="000000"/>
              <w:bottom w:val="single" w:sz="2" w:space="0" w:color="000000"/>
            </w:tcBorders>
            <w:shd w:val="clear" w:color="auto" w:fill="F6F9D4"/>
          </w:tcPr>
          <w:p w14:paraId="46BE21A2" w14:textId="77777777" w:rsidR="00B96941" w:rsidRDefault="003C0CCD">
            <w:pPr>
              <w:pStyle w:val="Contenudetableau"/>
              <w:jc w:val="center"/>
              <w:rPr>
                <w:b/>
              </w:rPr>
            </w:pPr>
            <w:r>
              <w:t>zones</w:t>
            </w:r>
          </w:p>
        </w:tc>
        <w:tc>
          <w:tcPr>
            <w:tcW w:w="964" w:type="dxa"/>
            <w:tcBorders>
              <w:left w:val="single" w:sz="2" w:space="0" w:color="000000"/>
              <w:bottom w:val="single" w:sz="2" w:space="0" w:color="000000"/>
            </w:tcBorders>
            <w:shd w:val="clear" w:color="auto" w:fill="auto"/>
          </w:tcPr>
          <w:p w14:paraId="071D27A9" w14:textId="77777777" w:rsidR="00B96941" w:rsidRDefault="003C0CCD">
            <w:pPr>
              <w:jc w:val="center"/>
              <w:rPr>
                <w:b/>
              </w:rPr>
            </w:pPr>
            <w:r>
              <w:t>heures</w:t>
            </w:r>
          </w:p>
        </w:tc>
        <w:tc>
          <w:tcPr>
            <w:tcW w:w="964" w:type="dxa"/>
            <w:tcBorders>
              <w:left w:val="single" w:sz="2" w:space="0" w:color="000000"/>
              <w:bottom w:val="single" w:sz="2" w:space="0" w:color="000000"/>
            </w:tcBorders>
            <w:shd w:val="clear" w:color="auto" w:fill="auto"/>
          </w:tcPr>
          <w:p w14:paraId="04872FC7" w14:textId="77777777" w:rsidR="00B96941" w:rsidRDefault="003C0CCD">
            <w:pPr>
              <w:pStyle w:val="Contenudetableau"/>
              <w:jc w:val="center"/>
            </w:pPr>
            <w:r>
              <w:t>zones</w:t>
            </w:r>
          </w:p>
        </w:tc>
        <w:tc>
          <w:tcPr>
            <w:tcW w:w="963" w:type="dxa"/>
            <w:tcBorders>
              <w:left w:val="single" w:sz="2" w:space="0" w:color="000000"/>
              <w:bottom w:val="single" w:sz="2" w:space="0" w:color="000000"/>
            </w:tcBorders>
            <w:shd w:val="clear" w:color="auto" w:fill="F6F9D4"/>
          </w:tcPr>
          <w:p w14:paraId="51408D4E" w14:textId="77777777" w:rsidR="00B96941" w:rsidRDefault="003C0CCD">
            <w:pPr>
              <w:jc w:val="center"/>
              <w:rPr>
                <w:b/>
              </w:rPr>
            </w:pPr>
            <w:r>
              <w:t>heures</w:t>
            </w:r>
          </w:p>
        </w:tc>
        <w:tc>
          <w:tcPr>
            <w:tcW w:w="964" w:type="dxa"/>
            <w:tcBorders>
              <w:left w:val="single" w:sz="2" w:space="0" w:color="000000"/>
              <w:bottom w:val="single" w:sz="2" w:space="0" w:color="000000"/>
            </w:tcBorders>
            <w:shd w:val="clear" w:color="auto" w:fill="F6F9D4"/>
          </w:tcPr>
          <w:p w14:paraId="3479C307" w14:textId="77777777" w:rsidR="00B96941" w:rsidRDefault="003C0CCD">
            <w:pPr>
              <w:jc w:val="center"/>
              <w:rPr>
                <w:b/>
              </w:rPr>
            </w:pPr>
            <w:r>
              <w:t>zones</w:t>
            </w:r>
          </w:p>
        </w:tc>
        <w:tc>
          <w:tcPr>
            <w:tcW w:w="964" w:type="dxa"/>
            <w:tcBorders>
              <w:left w:val="single" w:sz="2" w:space="0" w:color="000000"/>
              <w:bottom w:val="single" w:sz="2" w:space="0" w:color="000000"/>
            </w:tcBorders>
            <w:shd w:val="clear" w:color="auto" w:fill="auto"/>
          </w:tcPr>
          <w:p w14:paraId="3E3BA747" w14:textId="77777777" w:rsidR="00B96941" w:rsidRDefault="003C0CCD">
            <w:pPr>
              <w:jc w:val="center"/>
              <w:rPr>
                <w:b/>
              </w:rPr>
            </w:pPr>
            <w:r>
              <w:t>heures</w:t>
            </w:r>
          </w:p>
        </w:tc>
        <w:tc>
          <w:tcPr>
            <w:tcW w:w="963" w:type="dxa"/>
            <w:tcBorders>
              <w:left w:val="single" w:sz="2" w:space="0" w:color="000000"/>
              <w:bottom w:val="single" w:sz="2" w:space="0" w:color="000000"/>
              <w:right w:val="single" w:sz="2" w:space="0" w:color="000000"/>
            </w:tcBorders>
            <w:shd w:val="clear" w:color="auto" w:fill="auto"/>
          </w:tcPr>
          <w:p w14:paraId="118D306D" w14:textId="77777777" w:rsidR="00B96941" w:rsidRDefault="003C0CCD">
            <w:pPr>
              <w:pStyle w:val="Contenudetableau"/>
              <w:jc w:val="center"/>
            </w:pPr>
            <w:r>
              <w:t>zones</w:t>
            </w:r>
          </w:p>
        </w:tc>
      </w:tr>
      <w:tr w:rsidR="00B96941" w14:paraId="4F62676E" w14:textId="77777777">
        <w:tc>
          <w:tcPr>
            <w:tcW w:w="963" w:type="dxa"/>
            <w:tcBorders>
              <w:left w:val="single" w:sz="2" w:space="0" w:color="000000"/>
              <w:bottom w:val="single" w:sz="2" w:space="0" w:color="000000"/>
            </w:tcBorders>
            <w:shd w:val="clear" w:color="auto" w:fill="auto"/>
          </w:tcPr>
          <w:p w14:paraId="1C2212B3" w14:textId="41A7AE94" w:rsidR="00B96941" w:rsidRDefault="003C0CCD">
            <w:pPr>
              <w:pStyle w:val="Contenudetableau"/>
              <w:jc w:val="center"/>
            </w:pPr>
            <w:proofErr w:type="spellStart"/>
            <w:r>
              <w:t>CP</w:t>
            </w:r>
            <w:r w:rsidR="00850350">
              <w:t>a</w:t>
            </w:r>
            <w:proofErr w:type="spellEnd"/>
          </w:p>
        </w:tc>
        <w:tc>
          <w:tcPr>
            <w:tcW w:w="964" w:type="dxa"/>
            <w:tcBorders>
              <w:left w:val="single" w:sz="2" w:space="0" w:color="000000"/>
              <w:bottom w:val="single" w:sz="2" w:space="0" w:color="000000"/>
            </w:tcBorders>
            <w:shd w:val="clear" w:color="auto" w:fill="F6F9D4"/>
          </w:tcPr>
          <w:p w14:paraId="62342BED" w14:textId="77777777" w:rsidR="00B96941" w:rsidRDefault="003C0CCD">
            <w:pPr>
              <w:jc w:val="center"/>
              <w:rPr>
                <w:b/>
              </w:rPr>
            </w:pPr>
            <w:r>
              <w:t>8h20</w:t>
            </w:r>
          </w:p>
        </w:tc>
        <w:tc>
          <w:tcPr>
            <w:tcW w:w="964" w:type="dxa"/>
            <w:tcBorders>
              <w:left w:val="single" w:sz="2" w:space="0" w:color="000000"/>
              <w:bottom w:val="single" w:sz="2" w:space="0" w:color="000000"/>
            </w:tcBorders>
            <w:shd w:val="clear" w:color="auto" w:fill="F6F9D4"/>
          </w:tcPr>
          <w:p w14:paraId="06860735" w14:textId="77777777" w:rsidR="00B96941" w:rsidRDefault="003C0CCD">
            <w:pPr>
              <w:pStyle w:val="Contenudetableau"/>
              <w:jc w:val="center"/>
            </w:pPr>
            <w:r>
              <w:t>C</w:t>
            </w:r>
          </w:p>
        </w:tc>
        <w:tc>
          <w:tcPr>
            <w:tcW w:w="964" w:type="dxa"/>
            <w:tcBorders>
              <w:left w:val="single" w:sz="2" w:space="0" w:color="000000"/>
              <w:bottom w:val="single" w:sz="2" w:space="0" w:color="000000"/>
            </w:tcBorders>
            <w:shd w:val="clear" w:color="auto" w:fill="auto"/>
          </w:tcPr>
          <w:p w14:paraId="5ECF2324" w14:textId="77777777" w:rsidR="00B96941" w:rsidRDefault="003C0CCD">
            <w:pPr>
              <w:pStyle w:val="Contenudetableau"/>
              <w:jc w:val="center"/>
            </w:pPr>
            <w:r>
              <w:t>11h15</w:t>
            </w:r>
          </w:p>
        </w:tc>
        <w:tc>
          <w:tcPr>
            <w:tcW w:w="964" w:type="dxa"/>
            <w:tcBorders>
              <w:left w:val="single" w:sz="2" w:space="0" w:color="000000"/>
              <w:bottom w:val="single" w:sz="2" w:space="0" w:color="000000"/>
            </w:tcBorders>
            <w:shd w:val="clear" w:color="auto" w:fill="auto"/>
          </w:tcPr>
          <w:p w14:paraId="4B840055" w14:textId="77777777" w:rsidR="00B96941" w:rsidRDefault="003C0CCD">
            <w:pPr>
              <w:pStyle w:val="Contenudetableau"/>
              <w:jc w:val="center"/>
            </w:pPr>
            <w:r>
              <w:t>C</w:t>
            </w:r>
          </w:p>
        </w:tc>
        <w:tc>
          <w:tcPr>
            <w:tcW w:w="963" w:type="dxa"/>
            <w:tcBorders>
              <w:left w:val="single" w:sz="2" w:space="0" w:color="000000"/>
              <w:bottom w:val="single" w:sz="2" w:space="0" w:color="000000"/>
            </w:tcBorders>
            <w:shd w:val="clear" w:color="auto" w:fill="F6F9D4"/>
          </w:tcPr>
          <w:p w14:paraId="220D9812" w14:textId="77777777" w:rsidR="00B96941" w:rsidRDefault="003C0CCD">
            <w:pPr>
              <w:jc w:val="center"/>
              <w:rPr>
                <w:b/>
              </w:rPr>
            </w:pPr>
            <w:r>
              <w:t>16h15</w:t>
            </w:r>
          </w:p>
        </w:tc>
        <w:tc>
          <w:tcPr>
            <w:tcW w:w="964" w:type="dxa"/>
            <w:tcBorders>
              <w:left w:val="single" w:sz="2" w:space="0" w:color="000000"/>
              <w:bottom w:val="single" w:sz="2" w:space="0" w:color="000000"/>
            </w:tcBorders>
            <w:shd w:val="clear" w:color="auto" w:fill="F6F9D4"/>
          </w:tcPr>
          <w:p w14:paraId="7E8FA02F" w14:textId="77777777" w:rsidR="00B96941" w:rsidRDefault="003C0CCD">
            <w:pPr>
              <w:pStyle w:val="Contenudetableau"/>
              <w:jc w:val="center"/>
            </w:pPr>
            <w:r>
              <w:t>C</w:t>
            </w:r>
          </w:p>
        </w:tc>
        <w:tc>
          <w:tcPr>
            <w:tcW w:w="964" w:type="dxa"/>
            <w:tcBorders>
              <w:left w:val="single" w:sz="2" w:space="0" w:color="000000"/>
              <w:bottom w:val="single" w:sz="2" w:space="0" w:color="000000"/>
            </w:tcBorders>
            <w:shd w:val="clear" w:color="auto" w:fill="auto"/>
          </w:tcPr>
          <w:p w14:paraId="67012D5F" w14:textId="77777777" w:rsidR="00B96941" w:rsidRDefault="003C0CCD">
            <w:pPr>
              <w:pStyle w:val="Contenudetableau"/>
              <w:jc w:val="center"/>
            </w:pPr>
            <w:r>
              <w:t>17h20</w:t>
            </w:r>
          </w:p>
        </w:tc>
        <w:tc>
          <w:tcPr>
            <w:tcW w:w="963" w:type="dxa"/>
            <w:tcBorders>
              <w:left w:val="single" w:sz="2" w:space="0" w:color="000000"/>
              <w:bottom w:val="single" w:sz="2" w:space="0" w:color="000000"/>
              <w:right w:val="single" w:sz="2" w:space="0" w:color="000000"/>
            </w:tcBorders>
            <w:shd w:val="clear" w:color="auto" w:fill="auto"/>
          </w:tcPr>
          <w:p w14:paraId="333690EB" w14:textId="77777777" w:rsidR="00B96941" w:rsidRDefault="003C0CCD">
            <w:pPr>
              <w:pStyle w:val="Contenudetableau"/>
              <w:jc w:val="center"/>
            </w:pPr>
            <w:r>
              <w:t>C</w:t>
            </w:r>
          </w:p>
        </w:tc>
      </w:tr>
      <w:tr w:rsidR="00B96941" w14:paraId="6D66A4AD" w14:textId="77777777">
        <w:tc>
          <w:tcPr>
            <w:tcW w:w="963" w:type="dxa"/>
            <w:tcBorders>
              <w:left w:val="single" w:sz="2" w:space="0" w:color="000000"/>
              <w:bottom w:val="single" w:sz="2" w:space="0" w:color="000000"/>
            </w:tcBorders>
            <w:shd w:val="clear" w:color="auto" w:fill="auto"/>
          </w:tcPr>
          <w:p w14:paraId="0D26BB8F" w14:textId="383E1B3C" w:rsidR="00B96941" w:rsidRDefault="003C0CCD">
            <w:pPr>
              <w:pStyle w:val="Contenudetableau"/>
              <w:jc w:val="center"/>
            </w:pPr>
            <w:proofErr w:type="spellStart"/>
            <w:r>
              <w:t>CP</w:t>
            </w:r>
            <w:r w:rsidR="00850350">
              <w:t>b</w:t>
            </w:r>
            <w:proofErr w:type="spellEnd"/>
          </w:p>
        </w:tc>
        <w:tc>
          <w:tcPr>
            <w:tcW w:w="964" w:type="dxa"/>
            <w:tcBorders>
              <w:left w:val="single" w:sz="2" w:space="0" w:color="000000"/>
              <w:bottom w:val="single" w:sz="2" w:space="0" w:color="000000"/>
            </w:tcBorders>
            <w:shd w:val="clear" w:color="auto" w:fill="F6F9D4"/>
          </w:tcPr>
          <w:p w14:paraId="21F61333" w14:textId="77777777" w:rsidR="00B96941" w:rsidRDefault="003C0CCD">
            <w:pPr>
              <w:pStyle w:val="Contenudetableau"/>
              <w:jc w:val="center"/>
            </w:pPr>
            <w:r>
              <w:t>8h20</w:t>
            </w:r>
          </w:p>
        </w:tc>
        <w:tc>
          <w:tcPr>
            <w:tcW w:w="964" w:type="dxa"/>
            <w:tcBorders>
              <w:left w:val="single" w:sz="2" w:space="0" w:color="000000"/>
              <w:bottom w:val="single" w:sz="2" w:space="0" w:color="000000"/>
            </w:tcBorders>
            <w:shd w:val="clear" w:color="auto" w:fill="F6F9D4"/>
          </w:tcPr>
          <w:p w14:paraId="784B527B" w14:textId="77777777" w:rsidR="00B96941" w:rsidRDefault="003C0CCD">
            <w:pPr>
              <w:pStyle w:val="Contenudetableau"/>
              <w:jc w:val="center"/>
            </w:pPr>
            <w:r>
              <w:t>A</w:t>
            </w:r>
          </w:p>
        </w:tc>
        <w:tc>
          <w:tcPr>
            <w:tcW w:w="964" w:type="dxa"/>
            <w:tcBorders>
              <w:left w:val="single" w:sz="2" w:space="0" w:color="000000"/>
              <w:bottom w:val="single" w:sz="2" w:space="0" w:color="000000"/>
            </w:tcBorders>
            <w:shd w:val="clear" w:color="auto" w:fill="auto"/>
          </w:tcPr>
          <w:p w14:paraId="7CA83968" w14:textId="77777777" w:rsidR="00B96941" w:rsidRDefault="003C0CCD">
            <w:pPr>
              <w:pStyle w:val="Contenudetableau"/>
              <w:jc w:val="center"/>
            </w:pPr>
            <w:r>
              <w:t>11h15</w:t>
            </w:r>
          </w:p>
        </w:tc>
        <w:tc>
          <w:tcPr>
            <w:tcW w:w="964" w:type="dxa"/>
            <w:tcBorders>
              <w:left w:val="single" w:sz="2" w:space="0" w:color="000000"/>
              <w:bottom w:val="single" w:sz="2" w:space="0" w:color="000000"/>
            </w:tcBorders>
            <w:shd w:val="clear" w:color="auto" w:fill="auto"/>
          </w:tcPr>
          <w:p w14:paraId="5CAF4D61" w14:textId="77777777" w:rsidR="00B96941" w:rsidRDefault="003C0CCD">
            <w:pPr>
              <w:pStyle w:val="Contenudetableau"/>
              <w:jc w:val="center"/>
            </w:pPr>
            <w:r>
              <w:t>A</w:t>
            </w:r>
          </w:p>
        </w:tc>
        <w:tc>
          <w:tcPr>
            <w:tcW w:w="963" w:type="dxa"/>
            <w:tcBorders>
              <w:left w:val="single" w:sz="2" w:space="0" w:color="000000"/>
              <w:bottom w:val="single" w:sz="2" w:space="0" w:color="000000"/>
            </w:tcBorders>
            <w:shd w:val="clear" w:color="auto" w:fill="F6F9D4"/>
          </w:tcPr>
          <w:p w14:paraId="4C387328" w14:textId="77777777" w:rsidR="00B96941" w:rsidRDefault="003C0CCD">
            <w:pPr>
              <w:pStyle w:val="Contenudetableau"/>
              <w:jc w:val="center"/>
            </w:pPr>
            <w:r>
              <w:t>16h15</w:t>
            </w:r>
          </w:p>
        </w:tc>
        <w:tc>
          <w:tcPr>
            <w:tcW w:w="964" w:type="dxa"/>
            <w:tcBorders>
              <w:left w:val="single" w:sz="2" w:space="0" w:color="000000"/>
              <w:bottom w:val="single" w:sz="2" w:space="0" w:color="000000"/>
            </w:tcBorders>
            <w:shd w:val="clear" w:color="auto" w:fill="F6F9D4"/>
          </w:tcPr>
          <w:p w14:paraId="2CA6951B" w14:textId="77777777" w:rsidR="00B96941" w:rsidRDefault="003C0CCD">
            <w:pPr>
              <w:pStyle w:val="Contenudetableau"/>
              <w:jc w:val="center"/>
            </w:pPr>
            <w:r>
              <w:t>A</w:t>
            </w:r>
          </w:p>
        </w:tc>
        <w:tc>
          <w:tcPr>
            <w:tcW w:w="964" w:type="dxa"/>
            <w:tcBorders>
              <w:left w:val="single" w:sz="2" w:space="0" w:color="000000"/>
              <w:bottom w:val="single" w:sz="2" w:space="0" w:color="000000"/>
            </w:tcBorders>
            <w:shd w:val="clear" w:color="auto" w:fill="auto"/>
          </w:tcPr>
          <w:p w14:paraId="0DB302E8" w14:textId="77777777" w:rsidR="00B96941" w:rsidRDefault="003C0CCD">
            <w:pPr>
              <w:pStyle w:val="Contenudetableau"/>
              <w:jc w:val="center"/>
            </w:pPr>
            <w:r>
              <w:t>17h20</w:t>
            </w:r>
          </w:p>
        </w:tc>
        <w:tc>
          <w:tcPr>
            <w:tcW w:w="963" w:type="dxa"/>
            <w:tcBorders>
              <w:left w:val="single" w:sz="2" w:space="0" w:color="000000"/>
              <w:bottom w:val="single" w:sz="2" w:space="0" w:color="000000"/>
              <w:right w:val="single" w:sz="2" w:space="0" w:color="000000"/>
            </w:tcBorders>
            <w:shd w:val="clear" w:color="auto" w:fill="auto"/>
          </w:tcPr>
          <w:p w14:paraId="27832672" w14:textId="77777777" w:rsidR="00B96941" w:rsidRDefault="003C0CCD">
            <w:pPr>
              <w:pStyle w:val="Contenudetableau"/>
              <w:jc w:val="center"/>
            </w:pPr>
            <w:r>
              <w:t>A</w:t>
            </w:r>
          </w:p>
        </w:tc>
      </w:tr>
      <w:tr w:rsidR="00B96941" w14:paraId="11456F06" w14:textId="77777777">
        <w:tc>
          <w:tcPr>
            <w:tcW w:w="963" w:type="dxa"/>
            <w:tcBorders>
              <w:left w:val="single" w:sz="2" w:space="0" w:color="000000"/>
              <w:bottom w:val="single" w:sz="2" w:space="0" w:color="000000"/>
            </w:tcBorders>
            <w:shd w:val="clear" w:color="auto" w:fill="auto"/>
          </w:tcPr>
          <w:p w14:paraId="15C862B5" w14:textId="58E13F2D" w:rsidR="00B96941" w:rsidRDefault="003C0CCD">
            <w:pPr>
              <w:pStyle w:val="Contenudetableau"/>
              <w:jc w:val="center"/>
            </w:pPr>
            <w:r>
              <w:t>CM</w:t>
            </w:r>
            <w:r w:rsidR="00850350">
              <w:t>2a</w:t>
            </w:r>
          </w:p>
        </w:tc>
        <w:tc>
          <w:tcPr>
            <w:tcW w:w="964" w:type="dxa"/>
            <w:tcBorders>
              <w:left w:val="single" w:sz="2" w:space="0" w:color="000000"/>
              <w:bottom w:val="single" w:sz="2" w:space="0" w:color="000000"/>
            </w:tcBorders>
            <w:shd w:val="clear" w:color="auto" w:fill="F6F9D4"/>
          </w:tcPr>
          <w:p w14:paraId="437F75EC" w14:textId="77777777" w:rsidR="00B96941" w:rsidRDefault="003C0CCD">
            <w:pPr>
              <w:pStyle w:val="Contenudetableau"/>
              <w:jc w:val="center"/>
            </w:pPr>
            <w:r>
              <w:t>8h40</w:t>
            </w:r>
          </w:p>
        </w:tc>
        <w:tc>
          <w:tcPr>
            <w:tcW w:w="964" w:type="dxa"/>
            <w:tcBorders>
              <w:left w:val="single" w:sz="2" w:space="0" w:color="000000"/>
              <w:bottom w:val="single" w:sz="2" w:space="0" w:color="000000"/>
            </w:tcBorders>
            <w:shd w:val="clear" w:color="auto" w:fill="F6F9D4"/>
          </w:tcPr>
          <w:p w14:paraId="0BDBB31B" w14:textId="77777777" w:rsidR="00B96941" w:rsidRDefault="003C0CCD">
            <w:pPr>
              <w:pStyle w:val="Contenudetableau"/>
              <w:jc w:val="center"/>
            </w:pPr>
            <w:r>
              <w:t>A</w:t>
            </w:r>
          </w:p>
        </w:tc>
        <w:tc>
          <w:tcPr>
            <w:tcW w:w="964" w:type="dxa"/>
            <w:tcBorders>
              <w:left w:val="single" w:sz="2" w:space="0" w:color="000000"/>
              <w:bottom w:val="single" w:sz="2" w:space="0" w:color="000000"/>
            </w:tcBorders>
            <w:shd w:val="clear" w:color="auto" w:fill="auto"/>
          </w:tcPr>
          <w:p w14:paraId="0672DA85" w14:textId="77777777" w:rsidR="00B96941" w:rsidRDefault="003C0CCD">
            <w:pPr>
              <w:pStyle w:val="Contenudetableau"/>
              <w:jc w:val="center"/>
            </w:pPr>
            <w:r>
              <w:t>11h25</w:t>
            </w:r>
          </w:p>
        </w:tc>
        <w:tc>
          <w:tcPr>
            <w:tcW w:w="964" w:type="dxa"/>
            <w:tcBorders>
              <w:left w:val="single" w:sz="2" w:space="0" w:color="000000"/>
              <w:bottom w:val="single" w:sz="2" w:space="0" w:color="000000"/>
            </w:tcBorders>
            <w:shd w:val="clear" w:color="auto" w:fill="auto"/>
          </w:tcPr>
          <w:p w14:paraId="7F35CD45" w14:textId="77777777" w:rsidR="00B96941" w:rsidRDefault="003C0CCD">
            <w:pPr>
              <w:pStyle w:val="Contenudetableau"/>
              <w:jc w:val="center"/>
            </w:pPr>
            <w:r>
              <w:t>A</w:t>
            </w:r>
          </w:p>
        </w:tc>
        <w:tc>
          <w:tcPr>
            <w:tcW w:w="963" w:type="dxa"/>
            <w:tcBorders>
              <w:left w:val="single" w:sz="2" w:space="0" w:color="000000"/>
              <w:bottom w:val="single" w:sz="2" w:space="0" w:color="000000"/>
            </w:tcBorders>
            <w:shd w:val="clear" w:color="auto" w:fill="F6F9D4"/>
          </w:tcPr>
          <w:p w14:paraId="4E10CFAB" w14:textId="77777777" w:rsidR="00B96941" w:rsidRDefault="003C0CCD">
            <w:pPr>
              <w:pStyle w:val="Contenudetableau"/>
              <w:jc w:val="center"/>
            </w:pPr>
            <w:r>
              <w:t>16h25</w:t>
            </w:r>
          </w:p>
        </w:tc>
        <w:tc>
          <w:tcPr>
            <w:tcW w:w="964" w:type="dxa"/>
            <w:tcBorders>
              <w:left w:val="single" w:sz="2" w:space="0" w:color="000000"/>
              <w:bottom w:val="single" w:sz="2" w:space="0" w:color="000000"/>
            </w:tcBorders>
            <w:shd w:val="clear" w:color="auto" w:fill="F6F9D4"/>
          </w:tcPr>
          <w:p w14:paraId="75FBB9D8" w14:textId="77777777" w:rsidR="00B96941" w:rsidRDefault="003C0CCD">
            <w:pPr>
              <w:pStyle w:val="Contenudetableau"/>
              <w:jc w:val="center"/>
            </w:pPr>
            <w:r>
              <w:t>A</w:t>
            </w:r>
          </w:p>
        </w:tc>
        <w:tc>
          <w:tcPr>
            <w:tcW w:w="964" w:type="dxa"/>
            <w:tcBorders>
              <w:left w:val="single" w:sz="2" w:space="0" w:color="000000"/>
              <w:bottom w:val="single" w:sz="2" w:space="0" w:color="000000"/>
            </w:tcBorders>
            <w:shd w:val="clear" w:color="auto" w:fill="auto"/>
          </w:tcPr>
          <w:p w14:paraId="551594CB" w14:textId="77777777" w:rsidR="00B96941" w:rsidRDefault="003C0CCD">
            <w:pPr>
              <w:pStyle w:val="Contenudetableau"/>
              <w:jc w:val="center"/>
            </w:pPr>
            <w:r>
              <w:t>17h30</w:t>
            </w:r>
          </w:p>
        </w:tc>
        <w:tc>
          <w:tcPr>
            <w:tcW w:w="963" w:type="dxa"/>
            <w:tcBorders>
              <w:left w:val="single" w:sz="2" w:space="0" w:color="000000"/>
              <w:bottom w:val="single" w:sz="2" w:space="0" w:color="000000"/>
              <w:right w:val="single" w:sz="2" w:space="0" w:color="000000"/>
            </w:tcBorders>
            <w:shd w:val="clear" w:color="auto" w:fill="auto"/>
          </w:tcPr>
          <w:p w14:paraId="37FA1D5E" w14:textId="77777777" w:rsidR="00B96941" w:rsidRDefault="003C0CCD">
            <w:pPr>
              <w:pStyle w:val="Contenudetableau"/>
              <w:jc w:val="center"/>
            </w:pPr>
            <w:r>
              <w:t>A</w:t>
            </w:r>
          </w:p>
        </w:tc>
      </w:tr>
      <w:tr w:rsidR="00B96941" w14:paraId="3784D3DD" w14:textId="77777777">
        <w:tc>
          <w:tcPr>
            <w:tcW w:w="963" w:type="dxa"/>
            <w:tcBorders>
              <w:left w:val="single" w:sz="2" w:space="0" w:color="000000"/>
              <w:bottom w:val="single" w:sz="2" w:space="0" w:color="000000"/>
            </w:tcBorders>
            <w:shd w:val="clear" w:color="auto" w:fill="auto"/>
          </w:tcPr>
          <w:p w14:paraId="2FC104C9" w14:textId="54419244" w:rsidR="00B96941" w:rsidRDefault="003C0CCD">
            <w:pPr>
              <w:pStyle w:val="Contenudetableau"/>
              <w:jc w:val="center"/>
            </w:pPr>
            <w:r>
              <w:t>CM2</w:t>
            </w:r>
            <w:r w:rsidR="00850350">
              <w:t>b</w:t>
            </w:r>
          </w:p>
        </w:tc>
        <w:tc>
          <w:tcPr>
            <w:tcW w:w="964" w:type="dxa"/>
            <w:tcBorders>
              <w:left w:val="single" w:sz="2" w:space="0" w:color="000000"/>
              <w:bottom w:val="single" w:sz="2" w:space="0" w:color="000000"/>
            </w:tcBorders>
            <w:shd w:val="clear" w:color="auto" w:fill="F6F9D4"/>
          </w:tcPr>
          <w:p w14:paraId="1AE15110" w14:textId="77777777" w:rsidR="00B96941" w:rsidRDefault="003C0CCD">
            <w:pPr>
              <w:pStyle w:val="Contenudetableau"/>
              <w:jc w:val="center"/>
            </w:pPr>
            <w:r>
              <w:t>8h40</w:t>
            </w:r>
          </w:p>
        </w:tc>
        <w:tc>
          <w:tcPr>
            <w:tcW w:w="964" w:type="dxa"/>
            <w:tcBorders>
              <w:left w:val="single" w:sz="2" w:space="0" w:color="000000"/>
              <w:bottom w:val="single" w:sz="2" w:space="0" w:color="000000"/>
            </w:tcBorders>
            <w:shd w:val="clear" w:color="auto" w:fill="F6F9D4"/>
          </w:tcPr>
          <w:p w14:paraId="50EF9593" w14:textId="77777777" w:rsidR="00B96941" w:rsidRDefault="003C0CCD">
            <w:pPr>
              <w:pStyle w:val="Contenudetableau"/>
              <w:jc w:val="center"/>
            </w:pPr>
            <w:r>
              <w:t>A</w:t>
            </w:r>
          </w:p>
        </w:tc>
        <w:tc>
          <w:tcPr>
            <w:tcW w:w="964" w:type="dxa"/>
            <w:tcBorders>
              <w:left w:val="single" w:sz="2" w:space="0" w:color="000000"/>
              <w:bottom w:val="single" w:sz="2" w:space="0" w:color="000000"/>
            </w:tcBorders>
            <w:shd w:val="clear" w:color="auto" w:fill="auto"/>
          </w:tcPr>
          <w:p w14:paraId="1249FC2D" w14:textId="77777777" w:rsidR="00B96941" w:rsidRDefault="003C0CCD">
            <w:pPr>
              <w:pStyle w:val="Contenudetableau"/>
              <w:jc w:val="center"/>
            </w:pPr>
            <w:r>
              <w:t>11h25</w:t>
            </w:r>
          </w:p>
        </w:tc>
        <w:tc>
          <w:tcPr>
            <w:tcW w:w="964" w:type="dxa"/>
            <w:tcBorders>
              <w:left w:val="single" w:sz="2" w:space="0" w:color="000000"/>
              <w:bottom w:val="single" w:sz="2" w:space="0" w:color="000000"/>
            </w:tcBorders>
            <w:shd w:val="clear" w:color="auto" w:fill="auto"/>
          </w:tcPr>
          <w:p w14:paraId="3B5C00AC" w14:textId="77777777" w:rsidR="00B96941" w:rsidRDefault="003C0CCD">
            <w:pPr>
              <w:pStyle w:val="Contenudetableau"/>
              <w:jc w:val="center"/>
            </w:pPr>
            <w:r>
              <w:t>D (A)</w:t>
            </w:r>
          </w:p>
        </w:tc>
        <w:tc>
          <w:tcPr>
            <w:tcW w:w="963" w:type="dxa"/>
            <w:tcBorders>
              <w:left w:val="single" w:sz="2" w:space="0" w:color="000000"/>
              <w:bottom w:val="single" w:sz="2" w:space="0" w:color="000000"/>
            </w:tcBorders>
            <w:shd w:val="clear" w:color="auto" w:fill="F6F9D4"/>
          </w:tcPr>
          <w:p w14:paraId="53929469" w14:textId="77777777" w:rsidR="00B96941" w:rsidRDefault="003C0CCD">
            <w:pPr>
              <w:pStyle w:val="Contenudetableau"/>
              <w:jc w:val="center"/>
            </w:pPr>
            <w:r>
              <w:t>16h25</w:t>
            </w:r>
          </w:p>
        </w:tc>
        <w:tc>
          <w:tcPr>
            <w:tcW w:w="964" w:type="dxa"/>
            <w:tcBorders>
              <w:left w:val="single" w:sz="2" w:space="0" w:color="000000"/>
              <w:bottom w:val="single" w:sz="2" w:space="0" w:color="000000"/>
            </w:tcBorders>
            <w:shd w:val="clear" w:color="auto" w:fill="F6F9D4"/>
          </w:tcPr>
          <w:p w14:paraId="39545663" w14:textId="77777777" w:rsidR="00B96941" w:rsidRDefault="003C0CCD">
            <w:pPr>
              <w:pStyle w:val="Contenudetableau"/>
              <w:jc w:val="center"/>
            </w:pPr>
            <w:r>
              <w:t>D (A)</w:t>
            </w:r>
          </w:p>
        </w:tc>
        <w:tc>
          <w:tcPr>
            <w:tcW w:w="964" w:type="dxa"/>
            <w:tcBorders>
              <w:left w:val="single" w:sz="2" w:space="0" w:color="000000"/>
              <w:bottom w:val="single" w:sz="2" w:space="0" w:color="000000"/>
            </w:tcBorders>
            <w:shd w:val="clear" w:color="auto" w:fill="auto"/>
          </w:tcPr>
          <w:p w14:paraId="7382F06C" w14:textId="77777777" w:rsidR="00B96941" w:rsidRDefault="003C0CCD">
            <w:pPr>
              <w:pStyle w:val="Contenudetableau"/>
              <w:jc w:val="center"/>
            </w:pPr>
            <w:r>
              <w:t>17h30</w:t>
            </w:r>
          </w:p>
        </w:tc>
        <w:tc>
          <w:tcPr>
            <w:tcW w:w="963" w:type="dxa"/>
            <w:tcBorders>
              <w:left w:val="single" w:sz="2" w:space="0" w:color="000000"/>
              <w:bottom w:val="single" w:sz="2" w:space="0" w:color="000000"/>
              <w:right w:val="single" w:sz="2" w:space="0" w:color="000000"/>
            </w:tcBorders>
            <w:shd w:val="clear" w:color="auto" w:fill="auto"/>
          </w:tcPr>
          <w:p w14:paraId="014E64FC" w14:textId="77777777" w:rsidR="00B96941" w:rsidRDefault="003C0CCD">
            <w:pPr>
              <w:pStyle w:val="Contenudetableau"/>
              <w:jc w:val="center"/>
            </w:pPr>
            <w:r>
              <w:t>B</w:t>
            </w:r>
          </w:p>
        </w:tc>
      </w:tr>
      <w:tr w:rsidR="00B96941" w14:paraId="13D80A22" w14:textId="77777777">
        <w:tc>
          <w:tcPr>
            <w:tcW w:w="963" w:type="dxa"/>
            <w:tcBorders>
              <w:left w:val="single" w:sz="2" w:space="0" w:color="000000"/>
              <w:bottom w:val="single" w:sz="2" w:space="0" w:color="000000"/>
            </w:tcBorders>
            <w:shd w:val="clear" w:color="auto" w:fill="auto"/>
          </w:tcPr>
          <w:p w14:paraId="7DC0A797" w14:textId="77777777" w:rsidR="00B96941" w:rsidRDefault="003C0CCD">
            <w:pPr>
              <w:pStyle w:val="Contenudetableau"/>
              <w:jc w:val="center"/>
            </w:pPr>
            <w:r>
              <w:t>(CE1)</w:t>
            </w:r>
          </w:p>
        </w:tc>
        <w:tc>
          <w:tcPr>
            <w:tcW w:w="964" w:type="dxa"/>
            <w:tcBorders>
              <w:left w:val="single" w:sz="2" w:space="0" w:color="000000"/>
              <w:bottom w:val="single" w:sz="2" w:space="0" w:color="000000"/>
            </w:tcBorders>
            <w:shd w:val="clear" w:color="auto" w:fill="F6F9D4"/>
          </w:tcPr>
          <w:p w14:paraId="62EA3D25" w14:textId="77777777" w:rsidR="00B96941" w:rsidRDefault="003C0CCD">
            <w:pPr>
              <w:pStyle w:val="Contenudetableau"/>
              <w:jc w:val="center"/>
            </w:pPr>
            <w:r>
              <w:t>8h30</w:t>
            </w:r>
          </w:p>
        </w:tc>
        <w:tc>
          <w:tcPr>
            <w:tcW w:w="964" w:type="dxa"/>
            <w:tcBorders>
              <w:left w:val="single" w:sz="2" w:space="0" w:color="000000"/>
              <w:bottom w:val="single" w:sz="2" w:space="0" w:color="000000"/>
            </w:tcBorders>
            <w:shd w:val="clear" w:color="auto" w:fill="F6F9D4"/>
          </w:tcPr>
          <w:p w14:paraId="4F38A6DB" w14:textId="77777777" w:rsidR="00B96941" w:rsidRDefault="003C0CCD">
            <w:pPr>
              <w:pStyle w:val="Contenudetableau"/>
              <w:jc w:val="center"/>
            </w:pPr>
            <w:r>
              <w:t>B</w:t>
            </w:r>
          </w:p>
        </w:tc>
        <w:tc>
          <w:tcPr>
            <w:tcW w:w="964" w:type="dxa"/>
            <w:tcBorders>
              <w:left w:val="single" w:sz="2" w:space="0" w:color="000000"/>
              <w:bottom w:val="single" w:sz="2" w:space="0" w:color="000000"/>
            </w:tcBorders>
            <w:shd w:val="clear" w:color="auto" w:fill="auto"/>
          </w:tcPr>
          <w:p w14:paraId="4B660769" w14:textId="77777777" w:rsidR="00B96941" w:rsidRDefault="003C0CCD">
            <w:pPr>
              <w:pStyle w:val="Contenudetableau"/>
              <w:jc w:val="center"/>
            </w:pPr>
            <w:r>
              <w:t>11h30</w:t>
            </w:r>
          </w:p>
        </w:tc>
        <w:tc>
          <w:tcPr>
            <w:tcW w:w="964" w:type="dxa"/>
            <w:tcBorders>
              <w:left w:val="single" w:sz="2" w:space="0" w:color="000000"/>
              <w:bottom w:val="single" w:sz="2" w:space="0" w:color="000000"/>
            </w:tcBorders>
            <w:shd w:val="clear" w:color="auto" w:fill="auto"/>
          </w:tcPr>
          <w:p w14:paraId="2437178B" w14:textId="77777777" w:rsidR="00B96941" w:rsidRDefault="003C0CCD">
            <w:pPr>
              <w:pStyle w:val="Contenudetableau"/>
              <w:jc w:val="center"/>
            </w:pPr>
            <w:r>
              <w:t>B</w:t>
            </w:r>
          </w:p>
        </w:tc>
        <w:tc>
          <w:tcPr>
            <w:tcW w:w="963" w:type="dxa"/>
            <w:tcBorders>
              <w:left w:val="single" w:sz="2" w:space="0" w:color="000000"/>
              <w:bottom w:val="single" w:sz="2" w:space="0" w:color="000000"/>
            </w:tcBorders>
            <w:shd w:val="clear" w:color="auto" w:fill="F6F9D4"/>
          </w:tcPr>
          <w:p w14:paraId="708F0583" w14:textId="77777777" w:rsidR="00B96941" w:rsidRDefault="003C0CCD">
            <w:pPr>
              <w:pStyle w:val="Contenudetableau"/>
              <w:jc w:val="center"/>
            </w:pPr>
            <w:r>
              <w:t>16h35</w:t>
            </w:r>
          </w:p>
        </w:tc>
        <w:tc>
          <w:tcPr>
            <w:tcW w:w="964" w:type="dxa"/>
            <w:tcBorders>
              <w:left w:val="single" w:sz="2" w:space="0" w:color="000000"/>
              <w:bottom w:val="single" w:sz="2" w:space="0" w:color="000000"/>
            </w:tcBorders>
            <w:shd w:val="clear" w:color="auto" w:fill="F6F9D4"/>
          </w:tcPr>
          <w:p w14:paraId="39D36083" w14:textId="77777777" w:rsidR="00B96941" w:rsidRDefault="003C0CCD">
            <w:pPr>
              <w:pStyle w:val="Contenudetableau"/>
              <w:jc w:val="center"/>
            </w:pPr>
            <w:r>
              <w:t>B</w:t>
            </w:r>
          </w:p>
        </w:tc>
        <w:tc>
          <w:tcPr>
            <w:tcW w:w="964" w:type="dxa"/>
            <w:tcBorders>
              <w:left w:val="single" w:sz="2" w:space="0" w:color="000000"/>
              <w:bottom w:val="single" w:sz="2" w:space="0" w:color="000000"/>
            </w:tcBorders>
            <w:shd w:val="clear" w:color="auto" w:fill="auto"/>
          </w:tcPr>
          <w:p w14:paraId="7D2A470C" w14:textId="77777777" w:rsidR="00B96941" w:rsidRDefault="003C0CCD">
            <w:pPr>
              <w:pStyle w:val="Contenudetableau"/>
              <w:jc w:val="center"/>
            </w:pPr>
            <w:r>
              <w:t>/</w:t>
            </w:r>
          </w:p>
        </w:tc>
        <w:tc>
          <w:tcPr>
            <w:tcW w:w="963" w:type="dxa"/>
            <w:tcBorders>
              <w:left w:val="single" w:sz="2" w:space="0" w:color="000000"/>
              <w:bottom w:val="single" w:sz="2" w:space="0" w:color="000000"/>
              <w:right w:val="single" w:sz="2" w:space="0" w:color="000000"/>
            </w:tcBorders>
            <w:shd w:val="clear" w:color="auto" w:fill="auto"/>
          </w:tcPr>
          <w:p w14:paraId="59F47FCF" w14:textId="77777777" w:rsidR="00B96941" w:rsidRDefault="003C0CCD">
            <w:pPr>
              <w:pStyle w:val="Contenudetableau"/>
              <w:jc w:val="center"/>
            </w:pPr>
            <w:r>
              <w:t>/</w:t>
            </w:r>
          </w:p>
        </w:tc>
      </w:tr>
      <w:tr w:rsidR="00B96941" w14:paraId="6FC80B78" w14:textId="77777777">
        <w:tc>
          <w:tcPr>
            <w:tcW w:w="963" w:type="dxa"/>
            <w:tcBorders>
              <w:left w:val="single" w:sz="2" w:space="0" w:color="000000"/>
              <w:bottom w:val="single" w:sz="2" w:space="0" w:color="000000"/>
            </w:tcBorders>
            <w:shd w:val="clear" w:color="auto" w:fill="auto"/>
          </w:tcPr>
          <w:p w14:paraId="62097D56" w14:textId="77777777" w:rsidR="00B96941" w:rsidRDefault="003C0CCD">
            <w:pPr>
              <w:pStyle w:val="Contenudetableau"/>
              <w:jc w:val="center"/>
            </w:pPr>
            <w:r>
              <w:t>(CE2)</w:t>
            </w:r>
          </w:p>
        </w:tc>
        <w:tc>
          <w:tcPr>
            <w:tcW w:w="964" w:type="dxa"/>
            <w:tcBorders>
              <w:left w:val="single" w:sz="2" w:space="0" w:color="000000"/>
              <w:bottom w:val="single" w:sz="2" w:space="0" w:color="000000"/>
            </w:tcBorders>
            <w:shd w:val="clear" w:color="auto" w:fill="F6F9D4"/>
          </w:tcPr>
          <w:p w14:paraId="211A34EB" w14:textId="77777777" w:rsidR="00B96941" w:rsidRDefault="003C0CCD">
            <w:pPr>
              <w:pStyle w:val="Contenudetableau"/>
              <w:jc w:val="center"/>
            </w:pPr>
            <w:r>
              <w:t>8h30</w:t>
            </w:r>
          </w:p>
        </w:tc>
        <w:tc>
          <w:tcPr>
            <w:tcW w:w="964" w:type="dxa"/>
            <w:tcBorders>
              <w:left w:val="single" w:sz="2" w:space="0" w:color="000000"/>
              <w:bottom w:val="single" w:sz="2" w:space="0" w:color="000000"/>
            </w:tcBorders>
            <w:shd w:val="clear" w:color="auto" w:fill="F6F9D4"/>
          </w:tcPr>
          <w:p w14:paraId="056CEBB3" w14:textId="77777777" w:rsidR="00B96941" w:rsidRDefault="003C0CCD">
            <w:pPr>
              <w:pStyle w:val="Contenudetableau"/>
              <w:jc w:val="center"/>
            </w:pPr>
            <w:r>
              <w:t>A</w:t>
            </w:r>
          </w:p>
        </w:tc>
        <w:tc>
          <w:tcPr>
            <w:tcW w:w="964" w:type="dxa"/>
            <w:tcBorders>
              <w:left w:val="single" w:sz="2" w:space="0" w:color="000000"/>
              <w:bottom w:val="single" w:sz="2" w:space="0" w:color="000000"/>
            </w:tcBorders>
            <w:shd w:val="clear" w:color="auto" w:fill="auto"/>
          </w:tcPr>
          <w:p w14:paraId="3E9ADAB7" w14:textId="77777777" w:rsidR="00B96941" w:rsidRDefault="003C0CCD">
            <w:pPr>
              <w:pStyle w:val="Contenudetableau"/>
              <w:jc w:val="center"/>
            </w:pPr>
            <w:r>
              <w:t>11h30</w:t>
            </w:r>
          </w:p>
        </w:tc>
        <w:tc>
          <w:tcPr>
            <w:tcW w:w="964" w:type="dxa"/>
            <w:tcBorders>
              <w:left w:val="single" w:sz="2" w:space="0" w:color="000000"/>
              <w:bottom w:val="single" w:sz="2" w:space="0" w:color="000000"/>
            </w:tcBorders>
            <w:shd w:val="clear" w:color="auto" w:fill="auto"/>
          </w:tcPr>
          <w:p w14:paraId="55C56A28" w14:textId="77777777" w:rsidR="00B96941" w:rsidRDefault="003C0CCD">
            <w:pPr>
              <w:pStyle w:val="Contenudetableau"/>
              <w:jc w:val="center"/>
            </w:pPr>
            <w:r>
              <w:t>D (A)</w:t>
            </w:r>
          </w:p>
        </w:tc>
        <w:tc>
          <w:tcPr>
            <w:tcW w:w="963" w:type="dxa"/>
            <w:tcBorders>
              <w:left w:val="single" w:sz="2" w:space="0" w:color="000000"/>
              <w:bottom w:val="single" w:sz="2" w:space="0" w:color="000000"/>
            </w:tcBorders>
            <w:shd w:val="clear" w:color="auto" w:fill="F6F9D4"/>
          </w:tcPr>
          <w:p w14:paraId="11866BE8" w14:textId="77777777" w:rsidR="00B96941" w:rsidRDefault="003C0CCD">
            <w:pPr>
              <w:pStyle w:val="Contenudetableau"/>
              <w:jc w:val="center"/>
            </w:pPr>
            <w:r>
              <w:t>16h35</w:t>
            </w:r>
          </w:p>
        </w:tc>
        <w:tc>
          <w:tcPr>
            <w:tcW w:w="964" w:type="dxa"/>
            <w:tcBorders>
              <w:left w:val="single" w:sz="2" w:space="0" w:color="000000"/>
              <w:bottom w:val="single" w:sz="2" w:space="0" w:color="000000"/>
            </w:tcBorders>
            <w:shd w:val="clear" w:color="auto" w:fill="F6F9D4"/>
          </w:tcPr>
          <w:p w14:paraId="6CE661EB" w14:textId="77777777" w:rsidR="00B96941" w:rsidRDefault="003C0CCD">
            <w:pPr>
              <w:pStyle w:val="Contenudetableau"/>
              <w:jc w:val="center"/>
            </w:pPr>
            <w:r>
              <w:t>D (A)</w:t>
            </w:r>
          </w:p>
        </w:tc>
        <w:tc>
          <w:tcPr>
            <w:tcW w:w="964" w:type="dxa"/>
            <w:tcBorders>
              <w:left w:val="single" w:sz="2" w:space="0" w:color="000000"/>
              <w:bottom w:val="single" w:sz="2" w:space="0" w:color="000000"/>
            </w:tcBorders>
            <w:shd w:val="clear" w:color="auto" w:fill="auto"/>
          </w:tcPr>
          <w:p w14:paraId="5D476EE1" w14:textId="77777777" w:rsidR="00B96941" w:rsidRDefault="003C0CCD">
            <w:pPr>
              <w:pStyle w:val="Contenudetableau"/>
              <w:jc w:val="center"/>
            </w:pPr>
            <w:r>
              <w:t>/</w:t>
            </w:r>
          </w:p>
        </w:tc>
        <w:tc>
          <w:tcPr>
            <w:tcW w:w="963" w:type="dxa"/>
            <w:tcBorders>
              <w:left w:val="single" w:sz="2" w:space="0" w:color="000000"/>
              <w:bottom w:val="single" w:sz="2" w:space="0" w:color="000000"/>
              <w:right w:val="single" w:sz="2" w:space="0" w:color="000000"/>
            </w:tcBorders>
            <w:shd w:val="clear" w:color="auto" w:fill="auto"/>
          </w:tcPr>
          <w:p w14:paraId="187586FB" w14:textId="77777777" w:rsidR="00B96941" w:rsidRDefault="003C0CCD">
            <w:pPr>
              <w:pStyle w:val="Contenudetableau"/>
              <w:jc w:val="center"/>
            </w:pPr>
            <w:r>
              <w:t>/</w:t>
            </w:r>
          </w:p>
        </w:tc>
      </w:tr>
    </w:tbl>
    <w:p w14:paraId="686CF4F3" w14:textId="77777777" w:rsidR="00B96941" w:rsidRDefault="00B96941">
      <w:pPr>
        <w:jc w:val="both"/>
      </w:pPr>
    </w:p>
    <w:p w14:paraId="36FDFFF2" w14:textId="77777777" w:rsidR="00B96941" w:rsidRDefault="003C0CCD" w:rsidP="003C0CCD">
      <w:pPr>
        <w:pStyle w:val="Paragraphedeliste"/>
        <w:ind w:left="0"/>
        <w:jc w:val="both"/>
        <w:outlineLvl w:val="0"/>
        <w:rPr>
          <w:b/>
          <w:bCs/>
        </w:rPr>
      </w:pPr>
      <w:r>
        <w:rPr>
          <w:b/>
          <w:bCs/>
        </w:rPr>
        <w:t>Utilisation du réfectoire (temps périscolaire de restauration) :</w:t>
      </w:r>
    </w:p>
    <w:p w14:paraId="4950AF72" w14:textId="77777777" w:rsidR="003C0CCD" w:rsidRDefault="003C0CCD" w:rsidP="003C0CCD">
      <w:pPr>
        <w:pStyle w:val="Paragraphedeliste"/>
        <w:ind w:left="0"/>
        <w:jc w:val="both"/>
        <w:rPr>
          <w:b/>
        </w:rPr>
      </w:pPr>
      <w:r>
        <w:t>Des services par classe seront organisés. L’équipe de restauration apportera des compléments d’informations ultérieurement.</w:t>
      </w:r>
    </w:p>
    <w:p w14:paraId="37677BA9" w14:textId="77777777" w:rsidR="003C0CCD" w:rsidRDefault="003C0CCD" w:rsidP="003C0CCD">
      <w:pPr>
        <w:pStyle w:val="Paragraphedeliste"/>
        <w:ind w:left="0"/>
        <w:jc w:val="both"/>
        <w:rPr>
          <w:b/>
        </w:rPr>
      </w:pPr>
    </w:p>
    <w:p w14:paraId="17FFD4AB" w14:textId="77777777" w:rsidR="00B96941" w:rsidRPr="003C0CCD" w:rsidRDefault="003C0CCD" w:rsidP="003C0CCD">
      <w:pPr>
        <w:pStyle w:val="Paragraphedeliste"/>
        <w:ind w:left="0"/>
        <w:jc w:val="both"/>
        <w:outlineLvl w:val="0"/>
        <w:rPr>
          <w:b/>
        </w:rPr>
      </w:pPr>
      <w:r>
        <w:rPr>
          <w:b/>
          <w:bCs/>
        </w:rPr>
        <w:t>Groupes d’étude :</w:t>
      </w:r>
    </w:p>
    <w:p w14:paraId="4C8E6888" w14:textId="77777777" w:rsidR="00B96941" w:rsidRDefault="003C0CCD">
      <w:pPr>
        <w:jc w:val="both"/>
      </w:pPr>
      <w:r>
        <w:t>Le temps périscolaire implique un brassage des enfants. Mais le principe d’isolement des classes prédomine. Aussi, le temps de l’étude restera organisé par classe et non par regroupement, permettant de conserver un contrôle de l’isolement.</w:t>
      </w:r>
    </w:p>
    <w:p w14:paraId="0E4CFD08" w14:textId="77777777" w:rsidR="00B96941" w:rsidRDefault="00B96941">
      <w:pPr>
        <w:jc w:val="both"/>
      </w:pPr>
    </w:p>
    <w:p w14:paraId="3A93C44B" w14:textId="15CFFC08" w:rsidR="00B96941" w:rsidRDefault="003C0CCD">
      <w:pPr>
        <w:jc w:val="both"/>
      </w:pPr>
      <w:r>
        <w:t xml:space="preserve">Les élèves resteront dans leurs salles de classe respectives pour l’étude. </w:t>
      </w:r>
      <w:r w:rsidR="00850350">
        <w:t>(</w:t>
      </w:r>
      <w:proofErr w:type="gramStart"/>
      <w:r w:rsidR="00850350">
        <w:t>exemple</w:t>
      </w:r>
      <w:proofErr w:type="gramEnd"/>
      <w:r w:rsidR="00850350">
        <w:t xml:space="preserve">) </w:t>
      </w:r>
      <w:r>
        <w:t xml:space="preserve">Les CM2 seront placés dans la classe des </w:t>
      </w:r>
      <w:r w:rsidR="00850350">
        <w:t>XXXXX</w:t>
      </w:r>
      <w:r>
        <w:t xml:space="preserve"> une fois le nettoyage de la journée effectué (salle avec lavabo, zone B).</w:t>
      </w:r>
    </w:p>
    <w:p w14:paraId="51DE476A" w14:textId="77777777" w:rsidR="00B96941" w:rsidRDefault="00B96941">
      <w:pPr>
        <w:jc w:val="both"/>
      </w:pPr>
    </w:p>
    <w:p w14:paraId="57668300" w14:textId="77777777" w:rsidR="00B96941" w:rsidRDefault="003C0CCD" w:rsidP="003C0CCD">
      <w:pPr>
        <w:jc w:val="both"/>
        <w:outlineLvl w:val="0"/>
      </w:pPr>
      <w:r>
        <w:rPr>
          <w:b/>
          <w:bCs/>
        </w:rPr>
        <w:t>Enquête des élèves présents :</w:t>
      </w:r>
    </w:p>
    <w:p w14:paraId="12BC7A82" w14:textId="77777777" w:rsidR="00B96941" w:rsidRDefault="003C0CCD">
      <w:r>
        <w:t>Le seuil de 15 élèves par classe est confirmé par le conseil des maîtres, compte tenu de l’espace de la classe et des 1m de distanciation sociale entre chaque pupitre. Un test du mobilier a été réalisé pour s’assurer de l’espacement.</w:t>
      </w:r>
    </w:p>
    <w:p w14:paraId="63B48918" w14:textId="77777777" w:rsidR="00B96941" w:rsidRDefault="00B96941">
      <w:pPr>
        <w:jc w:val="both"/>
      </w:pPr>
    </w:p>
    <w:p w14:paraId="1FFC3C95" w14:textId="6B0A8E3A" w:rsidR="008041F0" w:rsidRDefault="008041F0">
      <w:pPr>
        <w:jc w:val="both"/>
      </w:pPr>
      <w:r>
        <w:t>Du 12 au 19 mai, s</w:t>
      </w:r>
      <w:r w:rsidR="003C0CCD">
        <w:t>i un groupe classe</w:t>
      </w:r>
      <w:r>
        <w:t xml:space="preserve"> CP ou CM2</w:t>
      </w:r>
      <w:r w:rsidR="003C0CCD">
        <w:t xml:space="preserve"> devait dépasser le seuil des 15 élèves dans la salle, Mme</w:t>
      </w:r>
      <w:r w:rsidR="00850350">
        <w:t>s</w:t>
      </w:r>
      <w:r w:rsidR="003C0CCD">
        <w:t xml:space="preserve"> </w:t>
      </w:r>
      <w:r w:rsidR="00850350">
        <w:t>XXXXX</w:t>
      </w:r>
      <w:r w:rsidR="003C0CCD">
        <w:t xml:space="preserve"> les accueilleront dans la </w:t>
      </w:r>
      <w:r>
        <w:t xml:space="preserve">mesure des locaux disponibles. A partir du 25 mai, </w:t>
      </w:r>
      <w:r w:rsidR="003C0CCD">
        <w:t>un</w:t>
      </w:r>
      <w:r>
        <w:t>e</w:t>
      </w:r>
      <w:r w:rsidR="003C0CCD">
        <w:t xml:space="preserve"> </w:t>
      </w:r>
      <w:r>
        <w:t>alternance de présence en classe des élèves sera probab</w:t>
      </w:r>
      <w:r w:rsidR="003C0CCD">
        <w:t>lement envisagé</w:t>
      </w:r>
      <w:r>
        <w:t>e</w:t>
      </w:r>
      <w:r w:rsidR="003C0CCD">
        <w:t xml:space="preserve">, </w:t>
      </w:r>
      <w:r>
        <w:t xml:space="preserve">en veillant à regrouper les fratries par jour, si besoin deux jours/deux jours. L’organisation sera soumise à l’avis de notre Inspecteur de circonscription. </w:t>
      </w:r>
    </w:p>
    <w:p w14:paraId="2AACD1F5" w14:textId="77777777" w:rsidR="008041F0" w:rsidRDefault="008041F0">
      <w:pPr>
        <w:jc w:val="both"/>
      </w:pPr>
    </w:p>
    <w:p w14:paraId="42FF75D3" w14:textId="70D44BF7" w:rsidR="00B96941" w:rsidRDefault="008041F0">
      <w:pPr>
        <w:jc w:val="both"/>
      </w:pPr>
      <w:r>
        <w:t>L</w:t>
      </w:r>
      <w:r w:rsidR="003C0CCD">
        <w:t>’enquête</w:t>
      </w:r>
      <w:r w:rsidR="003C0CCD">
        <w:rPr>
          <w:b/>
          <w:bCs/>
        </w:rPr>
        <w:t xml:space="preserve"> </w:t>
      </w:r>
      <w:r w:rsidR="003C0CCD">
        <w:t xml:space="preserve">nous est précieuse. Nous aurons besoin de savoir </w:t>
      </w:r>
      <w:r w:rsidR="003C0CCD">
        <w:rPr>
          <w:b/>
          <w:bCs/>
          <w:u w:val="single"/>
        </w:rPr>
        <w:t xml:space="preserve">au plus tard le </w:t>
      </w:r>
      <w:r w:rsidR="00850350">
        <w:rPr>
          <w:b/>
          <w:bCs/>
          <w:u w:val="single"/>
        </w:rPr>
        <w:t>XXXX</w:t>
      </w:r>
      <w:r w:rsidR="003C0CCD">
        <w:t xml:space="preserve"> votre positionnement.</w:t>
      </w:r>
    </w:p>
    <w:p w14:paraId="5D5806FA" w14:textId="77777777" w:rsidR="008041F0" w:rsidRDefault="008041F0">
      <w:pPr>
        <w:jc w:val="both"/>
      </w:pPr>
      <w:r>
        <w:t>Une enquête similaire aura lieu le 18 mai pour l’ouverture à tous les niveaux de classes du 25 mai. Tous les parents d’élèves pourront alors se (</w:t>
      </w:r>
      <w:proofErr w:type="spellStart"/>
      <w:r>
        <w:t>re</w:t>
      </w:r>
      <w:proofErr w:type="spellEnd"/>
      <w:r>
        <w:t>)positionner.</w:t>
      </w:r>
    </w:p>
    <w:p w14:paraId="1510912B" w14:textId="77777777" w:rsidR="00B96941" w:rsidRDefault="00B96941">
      <w:pPr>
        <w:jc w:val="both"/>
      </w:pPr>
    </w:p>
    <w:p w14:paraId="379DEB20" w14:textId="23DA90A2" w:rsidR="00B96941" w:rsidRDefault="003C0CCD">
      <w:pPr>
        <w:jc w:val="both"/>
      </w:pPr>
      <w:r>
        <w:t xml:space="preserve">Les familles ayant un enfant scolarisé dans l’école, au niveau CP ou au niveau CM2, voudront bien renseigner l’enquête </w:t>
      </w:r>
      <w:r w:rsidR="00850350">
        <w:t xml:space="preserve">(exemple : </w:t>
      </w:r>
      <w:r>
        <w:t xml:space="preserve">via le lien internet que les enseignants leur auront transmis par </w:t>
      </w:r>
      <w:r w:rsidR="00850350">
        <w:t xml:space="preserve">mail à la suite de ce courrier, </w:t>
      </w:r>
      <w:r>
        <w:t>et pour chaque enfant de la fratrie, de sorte que le calcul prenne en compte</w:t>
      </w:r>
      <w:r w:rsidR="00850350">
        <w:t xml:space="preserve"> tous les enfants de la famille</w:t>
      </w:r>
      <w:r>
        <w:t xml:space="preserve">. </w:t>
      </w:r>
    </w:p>
    <w:p w14:paraId="4051EF8F" w14:textId="77777777" w:rsidR="00B96941" w:rsidRDefault="003C0CCD">
      <w:pPr>
        <w:jc w:val="both"/>
      </w:pPr>
      <w:r>
        <w:t xml:space="preserve">Une enquête du même type sera réalisée ultérieurement, pour l’ensemble des enfants de l’école, afin de préparer le retour des CE1, CE2 et CM1. </w:t>
      </w:r>
    </w:p>
    <w:p w14:paraId="22601EFD" w14:textId="77777777" w:rsidR="00B96941" w:rsidRDefault="00B96941">
      <w:pPr>
        <w:jc w:val="both"/>
      </w:pPr>
    </w:p>
    <w:p w14:paraId="5C9181D0" w14:textId="77777777" w:rsidR="00B96941" w:rsidRDefault="003C0CCD">
      <w:pPr>
        <w:jc w:val="both"/>
      </w:pPr>
      <w:r>
        <w:t xml:space="preserve">Veuillez noter que la décision de remettre son enfant à l’école implique </w:t>
      </w:r>
      <w:r>
        <w:rPr>
          <w:b/>
          <w:bCs/>
        </w:rPr>
        <w:t>ponctualité et assiduité aux cours</w:t>
      </w:r>
      <w:r>
        <w:t>. Il ne s’agit pas de choisir ces jours de présence, par respect pour le travail de préparation des enseignants et de l’organisation de l’école. Un justificatif en cas d’absence sera demandé.</w:t>
      </w:r>
    </w:p>
    <w:p w14:paraId="552DE15A" w14:textId="77777777" w:rsidR="00B96941" w:rsidRDefault="00B96941">
      <w:pPr>
        <w:jc w:val="both"/>
      </w:pPr>
    </w:p>
    <w:p w14:paraId="5C2B1CE6" w14:textId="77777777" w:rsidR="00B96941" w:rsidRDefault="00B96941">
      <w:pPr>
        <w:jc w:val="both"/>
      </w:pPr>
    </w:p>
    <w:p w14:paraId="7D009046" w14:textId="77777777" w:rsidR="00B96941" w:rsidRDefault="003C0CCD" w:rsidP="003C0CCD">
      <w:pPr>
        <w:jc w:val="both"/>
        <w:outlineLvl w:val="0"/>
        <w:rPr>
          <w:b/>
          <w:bCs/>
        </w:rPr>
      </w:pPr>
      <w:r>
        <w:rPr>
          <w:b/>
          <w:bCs/>
        </w:rPr>
        <w:t>Rôle des parents :</w:t>
      </w:r>
    </w:p>
    <w:p w14:paraId="19ABBCC7" w14:textId="77777777" w:rsidR="00B96941" w:rsidRDefault="003C0CCD">
      <w:pPr>
        <w:jc w:val="both"/>
      </w:pPr>
      <w:r>
        <w:t xml:space="preserve">Les parents devront veiller à ce qu’une hygiène stricte des mains soit réalisée au retour à la maison. </w:t>
      </w:r>
    </w:p>
    <w:p w14:paraId="6C75CEC5" w14:textId="77777777" w:rsidR="00B96941" w:rsidRDefault="003C0CCD">
      <w:pPr>
        <w:jc w:val="both"/>
      </w:pPr>
      <w:r>
        <w:t xml:space="preserve">Outre la surveillance de l’apparition de symptômes chez leur enfant, </w:t>
      </w:r>
      <w:r>
        <w:rPr>
          <w:b/>
          <w:bCs/>
        </w:rPr>
        <w:t>les parents seront invités à prendre la température de leur enfant avant le départ pour l’école</w:t>
      </w:r>
      <w:r>
        <w:t xml:space="preserve">. En cas de symptômes </w:t>
      </w:r>
      <w:r>
        <w:lastRenderedPageBreak/>
        <w:t>évocateurs, l’enfant ne devra pas se rendre à l’école et les parents devront prendre avis auprès du médecin traitant.</w:t>
      </w:r>
    </w:p>
    <w:p w14:paraId="7E8A4968" w14:textId="77777777" w:rsidR="00B96941" w:rsidRDefault="00B96941">
      <w:pPr>
        <w:jc w:val="both"/>
      </w:pPr>
    </w:p>
    <w:p w14:paraId="1A2F2613" w14:textId="77777777" w:rsidR="00B96941" w:rsidRDefault="003C0CCD">
      <w:pPr>
        <w:jc w:val="both"/>
      </w:pPr>
      <w:r>
        <w:t xml:space="preserve">Pour les élèves en école de l’élémentaire, il existe un continuum de compréhension en fonction de l’âge sans que l’on puisse précisément fixer un âge où la compréhension serait suffisante pour recommander le port du masque de façon adaptée, d’autant qu’ils apparaissent comme faiblement transmetteurs. Le rôle des parents est ici essentiel. </w:t>
      </w:r>
    </w:p>
    <w:p w14:paraId="1DD47428" w14:textId="77777777" w:rsidR="00B96941" w:rsidRDefault="003C0CCD">
      <w:pPr>
        <w:jc w:val="both"/>
      </w:pPr>
      <w:r>
        <w:t xml:space="preserve">Pour le port du masque en CP, il semble difficile de faire observer tout au long de la journée les mesures strictes nécessaires. En revanche </w:t>
      </w:r>
      <w:r>
        <w:rPr>
          <w:b/>
          <w:bCs/>
        </w:rPr>
        <w:t>au CM2, le port du masque peut être envisagé</w:t>
      </w:r>
      <w:r>
        <w:t>. Puis progressivement, à partir du 25/05, pour les CM1 (pas pour les CE1 et CE2).</w:t>
      </w:r>
    </w:p>
    <w:p w14:paraId="7A78E06B" w14:textId="77777777" w:rsidR="00B96941" w:rsidRDefault="00B96941">
      <w:pPr>
        <w:jc w:val="both"/>
      </w:pPr>
    </w:p>
    <w:p w14:paraId="0A466A6D" w14:textId="77777777" w:rsidR="00B96941" w:rsidRDefault="003C0CCD">
      <w:pPr>
        <w:jc w:val="both"/>
      </w:pPr>
      <w:r>
        <w:t xml:space="preserve">L’organisation pour la gestion d’un cas suspect doit être connue des parents. Tout symptôme évocateur d’infection COVID-19 chez un enfant constaté par le personnel de l’établissement scolaire conduira à l’éviction immédiate de l’enfant. En cas de doute sur les symptômes d’un enfant, une prise de température pourra être réalisée par un enseignant ou le directeur. </w:t>
      </w:r>
    </w:p>
    <w:p w14:paraId="4A6D8D52" w14:textId="77777777" w:rsidR="00B96941" w:rsidRDefault="003C0CCD">
      <w:pPr>
        <w:jc w:val="both"/>
      </w:pPr>
      <w:r>
        <w:t xml:space="preserve">En cas de symptômes évocateurs, les parents de l’enfant seront avertis et devront assurer la réalisation d’un test de dépistage chez leur enfant dans un centre prévu à cet effet. L’enfant ne peut pas être accepté de nouveau à l’école sans le résultat de ce test. </w:t>
      </w:r>
    </w:p>
    <w:p w14:paraId="67D365B1" w14:textId="77777777" w:rsidR="00B96941" w:rsidRDefault="003C0CCD">
      <w:pPr>
        <w:jc w:val="both"/>
      </w:pPr>
      <w:r>
        <w:t>L’équipe enseignante invite les parents d’élèves à une lecture précise de la note du conseil scientifique (lien vers internet en première page).</w:t>
      </w:r>
    </w:p>
    <w:p w14:paraId="33F12E83" w14:textId="77777777" w:rsidR="00B96941" w:rsidRDefault="00B96941">
      <w:pPr>
        <w:jc w:val="both"/>
      </w:pPr>
    </w:p>
    <w:p w14:paraId="4692310E" w14:textId="77777777" w:rsidR="003C0CCD" w:rsidRDefault="003C0CCD">
      <w:pPr>
        <w:jc w:val="both"/>
        <w:rPr>
          <w:b/>
        </w:rPr>
      </w:pPr>
      <w:r w:rsidRPr="003C0CCD">
        <w:rPr>
          <w:b/>
        </w:rPr>
        <w:t>Les élèves devront se munir de leur matériel scolaire au complet, ainsi que tous les cahiers emportés avant le confinement.</w:t>
      </w:r>
    </w:p>
    <w:p w14:paraId="7170BB47" w14:textId="77777777" w:rsidR="008041F0" w:rsidRDefault="008041F0">
      <w:pPr>
        <w:jc w:val="both"/>
      </w:pPr>
    </w:p>
    <w:p w14:paraId="0CCD80CB" w14:textId="77777777" w:rsidR="008041F0" w:rsidRPr="008041F0" w:rsidRDefault="008041F0">
      <w:pPr>
        <w:jc w:val="both"/>
      </w:pPr>
      <w:r w:rsidRPr="008041F0">
        <w:t>Les cartables resteront à l’école jusqu’à la fin des cours début juillet pour éviter les contaminations par contact avec des objets non désinfectés quotidiennement.</w:t>
      </w:r>
    </w:p>
    <w:p w14:paraId="42D291BC" w14:textId="77777777" w:rsidR="003C0CCD" w:rsidRDefault="003C0CCD">
      <w:pPr>
        <w:jc w:val="both"/>
      </w:pPr>
    </w:p>
    <w:p w14:paraId="232DB6A9" w14:textId="77777777" w:rsidR="00B96941" w:rsidRDefault="00B96941">
      <w:pPr>
        <w:jc w:val="both"/>
      </w:pPr>
    </w:p>
    <w:p w14:paraId="2BC5314F" w14:textId="77777777" w:rsidR="00B96941" w:rsidRDefault="003C0CCD" w:rsidP="003C0CCD">
      <w:pPr>
        <w:jc w:val="both"/>
        <w:outlineLvl w:val="0"/>
        <w:rPr>
          <w:b/>
          <w:bCs/>
        </w:rPr>
      </w:pPr>
      <w:r>
        <w:rPr>
          <w:b/>
          <w:bCs/>
        </w:rPr>
        <w:t>En conclusion :</w:t>
      </w:r>
    </w:p>
    <w:p w14:paraId="47017B37" w14:textId="77777777" w:rsidR="00B96941" w:rsidRDefault="00B96941">
      <w:pPr>
        <w:jc w:val="both"/>
      </w:pPr>
    </w:p>
    <w:p w14:paraId="1EE0CCD1" w14:textId="42176008" w:rsidR="00B96941" w:rsidRDefault="003C0CCD">
      <w:pPr>
        <w:jc w:val="both"/>
      </w:pPr>
      <w:r>
        <w:t>Le jour de la rentrée, les enfants bénéficieront d’une information pratique sur la distanciation sociale, les mesures barrières, l’hygiène des mains et les différents dispositifs mis en place sur l’école. Le directeur s’en chargera personnellement en pa</w:t>
      </w:r>
      <w:r w:rsidR="00850350">
        <w:t>ssant dans chacune des classes.</w:t>
      </w:r>
    </w:p>
    <w:p w14:paraId="311E2D9E" w14:textId="77777777" w:rsidR="00B96941" w:rsidRDefault="00B96941">
      <w:pPr>
        <w:jc w:val="both"/>
      </w:pPr>
    </w:p>
    <w:p w14:paraId="6DC8C902" w14:textId="454D149D" w:rsidR="00B96941" w:rsidRDefault="003C0CCD">
      <w:pPr>
        <w:jc w:val="both"/>
      </w:pPr>
      <w:r>
        <w:t xml:space="preserve">Je tiens à souligner, qu’en tant que </w:t>
      </w:r>
      <w:r w:rsidR="00850350">
        <w:t xml:space="preserve">directrice, </w:t>
      </w:r>
      <w:proofErr w:type="spellStart"/>
      <w:r>
        <w:t>directeur</w:t>
      </w:r>
      <w:proofErr w:type="spellEnd"/>
      <w:r>
        <w:t xml:space="preserve">, la sécurité et l’hygiène des personnels et usagers de l’école reste ma première priorité. Ces modalités décrites ci-dessus devront s’adapter à la situation réelle du 12 mai, avec la conviction que ces décisions doivent être </w:t>
      </w:r>
      <w:proofErr w:type="spellStart"/>
      <w:r>
        <w:t>coconstruites</w:t>
      </w:r>
      <w:proofErr w:type="spellEnd"/>
      <w:r>
        <w:t xml:space="preserve"> et partagées par la communauté éducative dans le cadre national fixé. Vous pouvez compter sur la vigilance de l’équipe enseignante et des agents municipaux et je remercie par avance le soutien de l’association des Parents </w:t>
      </w:r>
      <w:r w:rsidR="00850350">
        <w:t>d‘élèves</w:t>
      </w:r>
      <w:r>
        <w:t>.</w:t>
      </w:r>
    </w:p>
    <w:p w14:paraId="4AD43DEC" w14:textId="77777777" w:rsidR="00B96941" w:rsidRDefault="00B96941">
      <w:pPr>
        <w:jc w:val="both"/>
      </w:pPr>
    </w:p>
    <w:p w14:paraId="4B586BAA" w14:textId="77777777" w:rsidR="00B96941" w:rsidRDefault="003C0CCD">
      <w:pPr>
        <w:jc w:val="both"/>
      </w:pPr>
      <w:r>
        <w:t>L’équipe enseignante vous remercie par avance pour votre compréhension et souhaite revoir au plus vite ses élèves sur les bancs de l’école.</w:t>
      </w:r>
    </w:p>
    <w:p w14:paraId="1A2725F0" w14:textId="77777777" w:rsidR="00B96941" w:rsidRDefault="00B96941">
      <w:pPr>
        <w:jc w:val="right"/>
      </w:pPr>
    </w:p>
    <w:p w14:paraId="6AE71F1C" w14:textId="77777777" w:rsidR="00B96941" w:rsidRDefault="003C0CCD" w:rsidP="003C0CCD">
      <w:pPr>
        <w:jc w:val="right"/>
        <w:outlineLvl w:val="0"/>
      </w:pPr>
      <w:r>
        <w:t>L’équipe enseignante</w:t>
      </w:r>
    </w:p>
    <w:p w14:paraId="3FA1547B" w14:textId="5FCFAD96" w:rsidR="00B96941" w:rsidRDefault="00850350">
      <w:pPr>
        <w:jc w:val="right"/>
      </w:pPr>
      <w:r>
        <w:t>La direction XXX</w:t>
      </w:r>
      <w:bookmarkStart w:id="0" w:name="_GoBack"/>
      <w:bookmarkEnd w:id="0"/>
    </w:p>
    <w:sectPr w:rsidR="00B96941">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MT Extra"/>
    <w:charset w:val="00"/>
    <w:family w:val="auto"/>
    <w:pitch w:val="variable"/>
    <w:sig w:usb0="800000AF" w:usb1="1001ECEA"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AC9"/>
    <w:multiLevelType w:val="multilevel"/>
    <w:tmpl w:val="8B8883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73DC2002"/>
    <w:multiLevelType w:val="multilevel"/>
    <w:tmpl w:val="449EC1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41"/>
    <w:rsid w:val="003C0CCD"/>
    <w:rsid w:val="008041F0"/>
    <w:rsid w:val="008471AE"/>
    <w:rsid w:val="00850350"/>
    <w:rsid w:val="00B969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21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b/>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alibri"/>
      <w:b/>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enInternet">
    <w:name w:val="Lien Internet"/>
    <w:rPr>
      <w:color w:val="000080"/>
      <w:u w:val="single"/>
      <w:lang w:val="uz-Cyrl-UZ" w:eastAsia="uz-Cyrl-UZ" w:bidi="uz-Cyrl-UZ"/>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customStyle="1"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Paragraphedeliste">
    <w:name w:val="List Paragraph"/>
    <w:basedOn w:val="Normal"/>
    <w:qFormat/>
    <w:pPr>
      <w:ind w:left="720"/>
      <w:contextualSpacing/>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b/>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alibri"/>
      <w:b/>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enInternet">
    <w:name w:val="Lien Internet"/>
    <w:rPr>
      <w:color w:val="000080"/>
      <w:u w:val="single"/>
      <w:lang w:val="uz-Cyrl-UZ" w:eastAsia="uz-Cyrl-UZ" w:bidi="uz-Cyrl-UZ"/>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customStyle="1"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Paragraphedeliste">
    <w:name w:val="List Paragraph"/>
    <w:basedOn w:val="Normal"/>
    <w:qFormat/>
    <w:pPr>
      <w:ind w:left="720"/>
      <w:contextualSpacing/>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olidarites-sante.gouv.fr/IMG/pdf/note_enfants_ecoles_environnements_familiaux_24_avri_2020.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1739</Words>
  <Characters>9570</Characters>
  <Application>Microsoft Macintosh Word</Application>
  <DocSecurity>0</DocSecurity>
  <Lines>79</Lines>
  <Paragraphs>22</Paragraphs>
  <ScaleCrop>false</ScaleCrop>
  <Company>M Belhassein</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Malausséna</dc:creator>
  <dc:description/>
  <cp:lastModifiedBy>David Belhassein</cp:lastModifiedBy>
  <cp:revision>2</cp:revision>
  <dcterms:created xsi:type="dcterms:W3CDTF">2020-05-04T12:30:00Z</dcterms:created>
  <dcterms:modified xsi:type="dcterms:W3CDTF">2020-05-04T12:30:00Z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