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B70A8" w:rsidTr="005B70A8">
        <w:tc>
          <w:tcPr>
            <w:tcW w:w="10194" w:type="dxa"/>
          </w:tcPr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5B70A8">
              <w:rPr>
                <w:rFonts w:ascii="Marianne" w:hAnsi="Marianne"/>
                <w:b/>
                <w:sz w:val="28"/>
                <w:szCs w:val="28"/>
              </w:rPr>
              <w:t>CONVENTION DE SCOLARISATION EN MILIEU ORDINAIRE (1</w:t>
            </w:r>
            <w:r w:rsidRPr="005B70A8">
              <w:rPr>
                <w:rFonts w:ascii="Marianne" w:hAnsi="Marianne"/>
                <w:b/>
                <w:sz w:val="28"/>
                <w:szCs w:val="28"/>
                <w:vertAlign w:val="superscript"/>
              </w:rPr>
              <w:t>er</w:t>
            </w:r>
            <w:r w:rsidRPr="005B70A8">
              <w:rPr>
                <w:rFonts w:ascii="Marianne" w:hAnsi="Marianne"/>
                <w:b/>
                <w:sz w:val="28"/>
                <w:szCs w:val="28"/>
              </w:rPr>
              <w:t xml:space="preserve"> </w:t>
            </w:r>
            <w:proofErr w:type="spellStart"/>
            <w:r w:rsidRPr="005B70A8">
              <w:rPr>
                <w:rFonts w:ascii="Marianne" w:hAnsi="Marianne"/>
                <w:b/>
                <w:sz w:val="28"/>
                <w:szCs w:val="28"/>
              </w:rPr>
              <w:t>degré</w:t>
            </w:r>
            <w:proofErr w:type="spellEnd"/>
            <w:r w:rsidRPr="005B70A8">
              <w:rPr>
                <w:rFonts w:ascii="Marianne" w:hAnsi="Marianne"/>
                <w:b/>
                <w:sz w:val="28"/>
                <w:szCs w:val="28"/>
              </w:rPr>
              <w:t>)</w:t>
            </w:r>
          </w:p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sz w:val="28"/>
                <w:szCs w:val="28"/>
              </w:rPr>
            </w:pPr>
            <w:r w:rsidRPr="005B70A8">
              <w:rPr>
                <w:rFonts w:ascii="Marianne" w:hAnsi="Marianne"/>
                <w:sz w:val="28"/>
                <w:szCs w:val="28"/>
              </w:rPr>
              <w:t xml:space="preserve">pour </w:t>
            </w:r>
            <w:proofErr w:type="spellStart"/>
            <w:r w:rsidRPr="005B70A8">
              <w:rPr>
                <w:rFonts w:ascii="Marianne" w:hAnsi="Marianne"/>
                <w:sz w:val="28"/>
                <w:szCs w:val="28"/>
              </w:rPr>
              <w:t>l’année</w:t>
            </w:r>
            <w:proofErr w:type="spellEnd"/>
            <w:r w:rsidRPr="005B70A8">
              <w:rPr>
                <w:rFonts w:ascii="Marianne" w:hAnsi="Marianne"/>
                <w:sz w:val="28"/>
                <w:szCs w:val="28"/>
              </w:rPr>
              <w:t xml:space="preserve"> </w:t>
            </w:r>
            <w:proofErr w:type="spellStart"/>
            <w:r w:rsidRPr="005B70A8">
              <w:rPr>
                <w:rFonts w:ascii="Marianne" w:hAnsi="Marianne"/>
                <w:sz w:val="28"/>
                <w:szCs w:val="28"/>
              </w:rPr>
              <w:t>scolaire</w:t>
            </w:r>
            <w:proofErr w:type="spellEnd"/>
            <w:r w:rsidRPr="005B70A8">
              <w:rPr>
                <w:rFonts w:ascii="Marianne" w:hAnsi="Marianne"/>
                <w:sz w:val="28"/>
                <w:szCs w:val="28"/>
              </w:rPr>
              <w:t xml:space="preserve"> 202</w:t>
            </w:r>
            <w:r w:rsidR="00590087">
              <w:rPr>
                <w:rFonts w:ascii="Marianne" w:hAnsi="Marianne"/>
                <w:sz w:val="28"/>
                <w:szCs w:val="28"/>
              </w:rPr>
              <w:t>2</w:t>
            </w:r>
            <w:r w:rsidRPr="005B70A8">
              <w:rPr>
                <w:rFonts w:ascii="Marianne" w:hAnsi="Marianne"/>
                <w:sz w:val="28"/>
                <w:szCs w:val="28"/>
              </w:rPr>
              <w:t>-202</w:t>
            </w:r>
            <w:r w:rsidR="00590087">
              <w:rPr>
                <w:rFonts w:ascii="Marianne" w:hAnsi="Marianne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5B70A8" w:rsidRDefault="005B70A8" w:rsidP="00594362">
            <w:pPr>
              <w:spacing w:line="240" w:lineRule="exact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l’école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élémentaire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r w:rsidR="00787BA9">
        <w:rPr>
          <w:rFonts w:ascii="Marianne" w:hAnsi="Marianne"/>
          <w:sz w:val="20"/>
          <w:szCs w:val="20"/>
        </w:rPr>
        <w:t>.trice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(ESS) se </w:t>
      </w:r>
      <w:proofErr w:type="spellStart"/>
      <w:r w:rsidRPr="00365831">
        <w:rPr>
          <w:rFonts w:ascii="Marianne" w:hAnsi="Marianne"/>
          <w:sz w:val="20"/>
          <w:szCs w:val="20"/>
        </w:rPr>
        <w:t>tiendra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fois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an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</w:t>
      </w:r>
      <w:r w:rsidR="00787BA9">
        <w:rPr>
          <w:rFonts w:ascii="Marianne" w:hAnsi="Marianne"/>
          <w:sz w:val="20"/>
          <w:szCs w:val="20"/>
        </w:rPr>
        <w:t>’école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787BA9">
        <w:rPr>
          <w:rFonts w:ascii="Marianne" w:hAnsi="Marianne"/>
          <w:sz w:val="20"/>
          <w:szCs w:val="20"/>
        </w:rPr>
        <w:t>________________________________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l’école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594362" w:rsidRPr="005B70A8" w:rsidRDefault="00594362" w:rsidP="00594362">
      <w:pPr>
        <w:widowControl/>
        <w:spacing w:before="4" w:line="220" w:lineRule="exact"/>
        <w:jc w:val="center"/>
        <w:rPr>
          <w:rFonts w:ascii="Marianne" w:hAnsi="Marianne"/>
        </w:rPr>
      </w:pPr>
      <w:r w:rsidRPr="005B70A8">
        <w:rPr>
          <w:rFonts w:ascii="Marianne" w:hAnsi="Marianne"/>
        </w:rPr>
        <w:t xml:space="preserve">L’ I.E.N. de la </w:t>
      </w:r>
      <w:proofErr w:type="spellStart"/>
      <w:r w:rsidRPr="005B70A8">
        <w:rPr>
          <w:rFonts w:ascii="Marianne" w:hAnsi="Marianne"/>
        </w:rPr>
        <w:t>circonscription</w:t>
      </w:r>
      <w:proofErr w:type="spellEnd"/>
      <w:r w:rsidR="00787BA9" w:rsidRPr="005B70A8">
        <w:rPr>
          <w:rFonts w:ascii="Marianne" w:hAnsi="Marianne"/>
        </w:rPr>
        <w:t xml:space="preserve"> </w:t>
      </w:r>
      <w:proofErr w:type="spellStart"/>
      <w:r w:rsidR="00787BA9" w:rsidRPr="005B70A8">
        <w:rPr>
          <w:rFonts w:ascii="Marianne" w:hAnsi="Marianne"/>
        </w:rPr>
        <w:t>ou</w:t>
      </w:r>
      <w:proofErr w:type="spellEnd"/>
      <w:r w:rsidR="00787BA9" w:rsidRPr="005B70A8">
        <w:rPr>
          <w:rFonts w:ascii="Marianne" w:hAnsi="Marianne"/>
        </w:rPr>
        <w:t xml:space="preserve"> son </w:t>
      </w:r>
      <w:proofErr w:type="spellStart"/>
      <w:r w:rsidR="00787BA9" w:rsidRPr="005B70A8">
        <w:rPr>
          <w:rFonts w:ascii="Marianne" w:hAnsi="Marianne"/>
        </w:rPr>
        <w:t>représentant</w:t>
      </w:r>
      <w:proofErr w:type="spellEnd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1E" w:rsidRDefault="00EF731E" w:rsidP="00594362">
      <w:r>
        <w:separator/>
      </w:r>
    </w:p>
  </w:endnote>
  <w:endnote w:type="continuationSeparator" w:id="0">
    <w:p w:rsidR="00EF731E" w:rsidRDefault="00EF731E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1E" w:rsidRDefault="00EF731E" w:rsidP="00594362">
      <w:r>
        <w:separator/>
      </w:r>
    </w:p>
  </w:footnote>
  <w:footnote w:type="continuationSeparator" w:id="0">
    <w:p w:rsidR="00EF731E" w:rsidRDefault="00EF731E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2F5A1F"/>
    <w:rsid w:val="00365831"/>
    <w:rsid w:val="003E35C1"/>
    <w:rsid w:val="00482F62"/>
    <w:rsid w:val="00590087"/>
    <w:rsid w:val="00594362"/>
    <w:rsid w:val="005B70A8"/>
    <w:rsid w:val="006C4CB5"/>
    <w:rsid w:val="006F384E"/>
    <w:rsid w:val="007838F2"/>
    <w:rsid w:val="00787BA9"/>
    <w:rsid w:val="008E646C"/>
    <w:rsid w:val="009A4814"/>
    <w:rsid w:val="00A10BA0"/>
    <w:rsid w:val="00AC44AC"/>
    <w:rsid w:val="00B767FA"/>
    <w:rsid w:val="00B919FF"/>
    <w:rsid w:val="00BD2DFF"/>
    <w:rsid w:val="00BE0244"/>
    <w:rsid w:val="00E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32D"/>
  <w15:docId w15:val="{758C3B4D-2199-4B82-8694-DEB2121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5B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00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08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7</cp:revision>
  <cp:lastPrinted>2022-09-27T12:07:00Z</cp:lastPrinted>
  <dcterms:created xsi:type="dcterms:W3CDTF">2021-09-14T11:14:00Z</dcterms:created>
  <dcterms:modified xsi:type="dcterms:W3CDTF">2022-09-27T12:07:00Z</dcterms:modified>
</cp:coreProperties>
</file>