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8135F9">
        <w:t>lundi</w:t>
      </w:r>
      <w:r>
        <w:t xml:space="preserve"> </w:t>
      </w:r>
      <w:r w:rsidR="004A499A">
        <w:t>1</w:t>
      </w:r>
      <w:r w:rsidR="008135F9">
        <w:t>8</w:t>
      </w:r>
      <w:r>
        <w:t xml:space="preserve"> </w:t>
      </w:r>
      <w:r w:rsidR="009A37B1">
        <w:t xml:space="preserve">mai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57"/>
        <w:gridCol w:w="8349"/>
      </w:tblGrid>
      <w:tr w:rsidR="006B75A1" w:rsidTr="00246357">
        <w:tc>
          <w:tcPr>
            <w:tcW w:w="1039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05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354" w:type="dxa"/>
          </w:tcPr>
          <w:p w:rsidR="005173B4" w:rsidRPr="00551F2E" w:rsidRDefault="005173B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1F2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 100 jours d’école</w:t>
            </w:r>
          </w:p>
          <w:p w:rsidR="005173B4" w:rsidRPr="00551F2E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51F2E">
              <w:rPr>
                <w:rFonts w:ascii="Arial" w:hAnsi="Arial" w:cs="Arial"/>
                <w:sz w:val="18"/>
                <w:szCs w:val="18"/>
              </w:rPr>
              <w:t xml:space="preserve">Aujourd’hui, c’est le 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8135F9" w:rsidRPr="00551F2E">
              <w:rPr>
                <w:rFonts w:ascii="Arial" w:hAnsi="Arial" w:cs="Arial"/>
                <w:sz w:val="18"/>
                <w:szCs w:val="18"/>
              </w:rPr>
              <w:t>2</w:t>
            </w:r>
            <w:r w:rsidRPr="00551F2E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jour d’école depuis la rentrée.</w:t>
            </w:r>
          </w:p>
          <w:p w:rsidR="00206078" w:rsidRPr="00551F2E" w:rsidRDefault="005173B4" w:rsidP="008135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51F2E">
              <w:rPr>
                <w:rFonts w:ascii="Arial" w:hAnsi="Arial" w:cs="Arial"/>
                <w:sz w:val="18"/>
                <w:szCs w:val="18"/>
              </w:rPr>
              <w:t xml:space="preserve">Sur l’ardoise, écrire 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8135F9" w:rsidRPr="00551F2E">
              <w:rPr>
                <w:rFonts w:ascii="Arial" w:hAnsi="Arial" w:cs="Arial"/>
                <w:sz w:val="18"/>
                <w:szCs w:val="18"/>
              </w:rPr>
              <w:t>2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de 4 façons différentes : en chiffres (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8135F9" w:rsidRPr="00551F2E">
              <w:rPr>
                <w:rFonts w:ascii="Arial" w:hAnsi="Arial" w:cs="Arial"/>
                <w:sz w:val="18"/>
                <w:szCs w:val="18"/>
              </w:rPr>
              <w:t>2</w:t>
            </w:r>
            <w:r w:rsidRPr="00551F2E">
              <w:rPr>
                <w:rFonts w:ascii="Arial" w:hAnsi="Arial" w:cs="Arial"/>
                <w:sz w:val="18"/>
                <w:szCs w:val="18"/>
              </w:rPr>
              <w:t>), en lettres (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cent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35F9" w:rsidRPr="00551F2E">
              <w:rPr>
                <w:rFonts w:ascii="Arial" w:hAnsi="Arial" w:cs="Arial"/>
                <w:sz w:val="18"/>
                <w:szCs w:val="18"/>
              </w:rPr>
              <w:t>dou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ze</w:t>
            </w:r>
            <w:r w:rsidRPr="00551F2E">
              <w:rPr>
                <w:rFonts w:ascii="Arial" w:hAnsi="Arial" w:cs="Arial"/>
                <w:sz w:val="18"/>
                <w:szCs w:val="18"/>
              </w:rPr>
              <w:t>), en décomposant (</w:t>
            </w:r>
            <w:r w:rsidR="00F04EC0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8135F9" w:rsidRPr="00551F2E">
              <w:rPr>
                <w:rFonts w:ascii="Arial" w:hAnsi="Arial" w:cs="Arial"/>
                <w:sz w:val="18"/>
                <w:szCs w:val="18"/>
              </w:rPr>
              <w:t>2</w:t>
            </w:r>
            <w:r w:rsidR="004A499A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>10</w:t>
            </w:r>
            <w:r w:rsidR="00EC7DE4" w:rsidRPr="00551F2E">
              <w:rPr>
                <w:rFonts w:ascii="Arial" w:hAnsi="Arial" w:cs="Arial"/>
                <w:sz w:val="18"/>
                <w:szCs w:val="18"/>
              </w:rPr>
              <w:t>0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 xml:space="preserve">10 + </w:t>
            </w:r>
            <w:r w:rsidR="008135F9" w:rsidRPr="00551F2E">
              <w:rPr>
                <w:rFonts w:ascii="Arial" w:hAnsi="Arial" w:cs="Arial"/>
                <w:sz w:val="18"/>
                <w:szCs w:val="18"/>
              </w:rPr>
              <w:t>2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), en dessinant </w:t>
            </w:r>
            <w:r w:rsidR="006A31C3" w:rsidRPr="00551F2E">
              <w:rPr>
                <w:rFonts w:ascii="Arial" w:hAnsi="Arial" w:cs="Arial"/>
                <w:sz w:val="18"/>
                <w:szCs w:val="18"/>
              </w:rPr>
              <w:t>1 plaque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de dix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, 1 barre de dix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8135F9" w:rsidRPr="00551F2E">
              <w:rPr>
                <w:rFonts w:ascii="Arial" w:hAnsi="Arial" w:cs="Arial"/>
                <w:sz w:val="18"/>
                <w:szCs w:val="18"/>
              </w:rPr>
              <w:t>2</w:t>
            </w:r>
            <w:r w:rsidR="008F6A33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>cube</w:t>
            </w:r>
            <w:r w:rsidR="008135F9" w:rsidRPr="00551F2E">
              <w:rPr>
                <w:rFonts w:ascii="Arial" w:hAnsi="Arial" w:cs="Arial"/>
                <w:sz w:val="18"/>
                <w:szCs w:val="18"/>
              </w:rPr>
              <w:t>s</w:t>
            </w:r>
            <w:r w:rsidR="004A499A" w:rsidRPr="00551F2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B75A1" w:rsidTr="00246357">
        <w:tc>
          <w:tcPr>
            <w:tcW w:w="1039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B41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8354" w:type="dxa"/>
          </w:tcPr>
          <w:p w:rsidR="006A31C3" w:rsidRPr="00601802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C825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 </w:t>
            </w:r>
            <w:r w:rsidR="008135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</w:t>
            </w:r>
            <w:r w:rsidR="00C825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</w:p>
          <w:p w:rsidR="00726C65" w:rsidRPr="008135F9" w:rsidRDefault="008135F9" w:rsidP="008135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S’entraîner à écrire la lettre q en majuscule cursive dans le porte-vues (effacer et recommencer plusieurs fois)</w:t>
            </w:r>
          </w:p>
        </w:tc>
      </w:tr>
      <w:tr w:rsidR="006B75A1" w:rsidTr="00246357">
        <w:tc>
          <w:tcPr>
            <w:tcW w:w="1039" w:type="dxa"/>
          </w:tcPr>
          <w:p w:rsidR="002B2A72" w:rsidRPr="005173B4" w:rsidRDefault="002B2A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Dictée</w:t>
            </w:r>
          </w:p>
        </w:tc>
        <w:tc>
          <w:tcPr>
            <w:tcW w:w="1057" w:type="dxa"/>
          </w:tcPr>
          <w:p w:rsidR="002B2A72" w:rsidRDefault="002B2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354" w:type="dxa"/>
          </w:tcPr>
          <w:p w:rsidR="00763C43" w:rsidRPr="00763C43" w:rsidRDefault="002B2A72" w:rsidP="006A3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de mots sur l’ardoise </w:t>
            </w:r>
            <w:r w:rsidRPr="002B2A72">
              <w:rPr>
                <w:rFonts w:ascii="Arial" w:hAnsi="Arial" w:cs="Arial"/>
                <w:sz w:val="20"/>
                <w:szCs w:val="20"/>
              </w:rPr>
              <w:t>: pouvoir, aller, voir</w:t>
            </w:r>
          </w:p>
        </w:tc>
      </w:tr>
      <w:tr w:rsidR="006B75A1" w:rsidTr="00246357">
        <w:tc>
          <w:tcPr>
            <w:tcW w:w="1039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0466" w:rsidRDefault="000E0466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4" w:type="dxa"/>
          </w:tcPr>
          <w:p w:rsidR="00666EE2" w:rsidRPr="002F6D21" w:rsidRDefault="00666EE2" w:rsidP="00666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E76C61" w:rsidRPr="002F6D21" w:rsidRDefault="00E76C61" w:rsidP="00E76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 xml:space="preserve"> : Dent de loup (épisode </w:t>
            </w:r>
            <w:r w:rsidR="00EE232E" w:rsidRPr="002F6D2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A499A" w:rsidRPr="002F6D21" w:rsidRDefault="004A499A" w:rsidP="00E76C61">
            <w:pPr>
              <w:rPr>
                <w:sz w:val="20"/>
                <w:szCs w:val="20"/>
              </w:rPr>
            </w:pPr>
          </w:p>
          <w:p w:rsidR="003A7D81" w:rsidRDefault="003A7D81" w:rsidP="003A7D81">
            <w:pPr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Relire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 le texte p 82</w:t>
            </w:r>
            <w:r w:rsidR="000E0466">
              <w:rPr>
                <w:rFonts w:ascii="Arial" w:hAnsi="Arial" w:cs="Arial"/>
                <w:sz w:val="20"/>
                <w:szCs w:val="20"/>
              </w:rPr>
              <w:t xml:space="preserve"> et lire la fiche son S34</w:t>
            </w:r>
          </w:p>
          <w:p w:rsidR="000E0466" w:rsidRPr="002F6D21" w:rsidRDefault="000E0466" w:rsidP="003A7D81">
            <w:pPr>
              <w:rPr>
                <w:sz w:val="20"/>
                <w:szCs w:val="20"/>
              </w:rPr>
            </w:pPr>
          </w:p>
          <w:p w:rsidR="003A7D81" w:rsidRPr="008135F9" w:rsidRDefault="008135F9" w:rsidP="003A7D8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135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Etude</w:t>
            </w:r>
            <w:proofErr w:type="spellEnd"/>
            <w:r w:rsidRPr="008135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de la langue</w:t>
            </w:r>
          </w:p>
          <w:p w:rsidR="008135F9" w:rsidRDefault="008135F9" w:rsidP="003A7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« Je manipule la langue » dans le livre page 84</w:t>
            </w:r>
          </w:p>
          <w:p w:rsidR="008135F9" w:rsidRDefault="008135F9" w:rsidP="003A7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remarquer les terminaisons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 après nous et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 après vous (on l’avait déjà vu), puis le « s » après tu.</w:t>
            </w:r>
          </w:p>
          <w:p w:rsidR="008135F9" w:rsidRDefault="00145445" w:rsidP="003A7D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5445">
              <w:rPr>
                <w:rFonts w:ascii="Arial" w:hAnsi="Arial" w:cs="Arial"/>
                <w:sz w:val="20"/>
                <w:szCs w:val="20"/>
                <w:u w:val="single"/>
              </w:rPr>
              <w:t>Etude</w:t>
            </w:r>
            <w:proofErr w:type="spellEnd"/>
            <w:r w:rsidRPr="00145445">
              <w:rPr>
                <w:rFonts w:ascii="Arial" w:hAnsi="Arial" w:cs="Arial"/>
                <w:sz w:val="20"/>
                <w:szCs w:val="20"/>
                <w:u w:val="single"/>
              </w:rPr>
              <w:t xml:space="preserve"> du vocabulaire</w:t>
            </w:r>
            <w:r>
              <w:rPr>
                <w:rFonts w:ascii="Arial" w:hAnsi="Arial" w:cs="Arial"/>
                <w:sz w:val="20"/>
                <w:szCs w:val="20"/>
              </w:rPr>
              <w:t> : essayer de trouver des adjectifs de sens contraire</w:t>
            </w:r>
          </w:p>
          <w:p w:rsidR="00145445" w:rsidRDefault="00145445" w:rsidP="003A7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Lire « J’étudie le vocabulaire » et faire remarquer que : impoli est le contraire de poli, désagréable est le contraire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 agréable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145445" w:rsidRDefault="00145445" w:rsidP="003A7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faudra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peut être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expliquer le sens de certains mots comme :</w:t>
            </w:r>
            <w:r w:rsidR="009654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antipathique (déplaisant, désagréable)</w:t>
            </w:r>
          </w:p>
          <w:p w:rsidR="003A7D81" w:rsidRPr="002F6D21" w:rsidRDefault="003A7D81" w:rsidP="00510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D81" w:rsidRDefault="003A7D81" w:rsidP="003A7D8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Exercices </w:t>
            </w:r>
            <w:r w:rsidR="008135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510DF4"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à </w:t>
            </w:r>
            <w:r w:rsidR="008135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fichier p 5</w:t>
            </w:r>
            <w:r w:rsidR="008135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</w:p>
          <w:p w:rsidR="00B214B4" w:rsidRPr="000E0466" w:rsidRDefault="00B214B4" w:rsidP="003A7D8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Pour chaque exercice,</w:t>
            </w:r>
            <w:r w:rsidR="000E0466"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votre enfant doit essayer de lire la consigne</w:t>
            </w:r>
            <w:r w:rsidR="000E0466"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ainsi que l’exercice (vous l’aidez seulement si nécessaire)</w:t>
            </w:r>
          </w:p>
          <w:p w:rsidR="003B51BF" w:rsidRDefault="00510DF4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8135F9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8A50A9">
              <w:rPr>
                <w:rFonts w:ascii="Arial" w:hAnsi="Arial" w:cs="Arial"/>
                <w:sz w:val="20"/>
                <w:szCs w:val="20"/>
              </w:rPr>
              <w:t xml:space="preserve">Pour faire cet exercice, il est possible de s’aider du livre (page 84) puisque le verbe raconter y est conjugué. Rappeler que </w:t>
            </w:r>
            <w:r w:rsidR="00B214B4">
              <w:rPr>
                <w:rFonts w:ascii="Arial" w:hAnsi="Arial" w:cs="Arial"/>
                <w:sz w:val="20"/>
                <w:szCs w:val="20"/>
              </w:rPr>
              <w:t>si le verbe se termine par « </w:t>
            </w:r>
            <w:proofErr w:type="spellStart"/>
            <w:r w:rsidR="00B214B4">
              <w:rPr>
                <w:rFonts w:ascii="Arial" w:hAnsi="Arial" w:cs="Arial"/>
                <w:sz w:val="20"/>
                <w:szCs w:val="20"/>
              </w:rPr>
              <w:t>ons</w:t>
            </w:r>
            <w:proofErr w:type="spellEnd"/>
            <w:r w:rsidR="00B214B4">
              <w:rPr>
                <w:rFonts w:ascii="Arial" w:hAnsi="Arial" w:cs="Arial"/>
                <w:sz w:val="20"/>
                <w:szCs w:val="20"/>
              </w:rPr>
              <w:t> », il faut mettre nous.</w:t>
            </w:r>
            <w:r w:rsidR="00965414">
              <w:rPr>
                <w:rFonts w:ascii="Arial" w:hAnsi="Arial" w:cs="Arial"/>
                <w:sz w:val="20"/>
                <w:szCs w:val="20"/>
              </w:rPr>
              <w:t xml:space="preserve"> Vous pouvez demander à votre enfant d’entourer les terminaisons à la fin du verbe (soit « e » soit « </w:t>
            </w:r>
            <w:proofErr w:type="spellStart"/>
            <w:r w:rsidR="00965414">
              <w:rPr>
                <w:rFonts w:ascii="Arial" w:hAnsi="Arial" w:cs="Arial"/>
                <w:sz w:val="20"/>
                <w:szCs w:val="20"/>
              </w:rPr>
              <w:t>ons</w:t>
            </w:r>
            <w:proofErr w:type="spellEnd"/>
            <w:r w:rsidR="00965414">
              <w:rPr>
                <w:rFonts w:ascii="Arial" w:hAnsi="Arial" w:cs="Arial"/>
                <w:sz w:val="20"/>
                <w:szCs w:val="20"/>
              </w:rPr>
              <w:t> »)</w:t>
            </w:r>
          </w:p>
          <w:p w:rsidR="00B214B4" w:rsidRPr="002F6D21" w:rsidRDefault="00B214B4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10DF4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8135F9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B214B4">
              <w:rPr>
                <w:rFonts w:ascii="Arial" w:hAnsi="Arial" w:cs="Arial"/>
                <w:sz w:val="20"/>
                <w:szCs w:val="20"/>
              </w:rPr>
              <w:t>Cet exercice est un peu plus difficile mais certains élèves réussiront à le faire seuls en s’aidant du livre. Pour d’autres, il faudra les aider : après vous on met « </w:t>
            </w:r>
            <w:proofErr w:type="spellStart"/>
            <w:r w:rsidR="00B214B4">
              <w:rPr>
                <w:rFonts w:ascii="Arial" w:hAnsi="Arial" w:cs="Arial"/>
                <w:sz w:val="20"/>
                <w:szCs w:val="20"/>
              </w:rPr>
              <w:t>ez</w:t>
            </w:r>
            <w:proofErr w:type="spellEnd"/>
            <w:r w:rsidR="00B214B4">
              <w:rPr>
                <w:rFonts w:ascii="Arial" w:hAnsi="Arial" w:cs="Arial"/>
                <w:sz w:val="20"/>
                <w:szCs w:val="20"/>
              </w:rPr>
              <w:t> », après tu on met toujours un « s », après ils on met « </w:t>
            </w:r>
            <w:proofErr w:type="spellStart"/>
            <w:r w:rsidR="00B214B4">
              <w:rPr>
                <w:rFonts w:ascii="Arial" w:hAnsi="Arial" w:cs="Arial"/>
                <w:sz w:val="20"/>
                <w:szCs w:val="20"/>
              </w:rPr>
              <w:t>ent</w:t>
            </w:r>
            <w:proofErr w:type="spellEnd"/>
            <w:r w:rsidR="00B214B4">
              <w:rPr>
                <w:rFonts w:ascii="Arial" w:hAnsi="Arial" w:cs="Arial"/>
                <w:sz w:val="20"/>
                <w:szCs w:val="20"/>
              </w:rPr>
              <w:t> »</w:t>
            </w: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8135F9" w:rsidRPr="002F6D21" w:rsidRDefault="003B51BF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8135F9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B214B4">
              <w:rPr>
                <w:rFonts w:ascii="Arial" w:hAnsi="Arial" w:cs="Arial"/>
                <w:sz w:val="20"/>
                <w:szCs w:val="20"/>
              </w:rPr>
              <w:t>cet exercice peut se faire à l’aide du livre puisque ce sont les mêmes adjectifs (attirant/repoussant, drôle/ennuyeux, sympathique/antipathique)</w:t>
            </w: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B51BF" w:rsidRDefault="003B51BF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8135F9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B214B4">
              <w:rPr>
                <w:rFonts w:ascii="Arial" w:hAnsi="Arial" w:cs="Arial"/>
                <w:sz w:val="20"/>
                <w:szCs w:val="20"/>
              </w:rPr>
              <w:t xml:space="preserve">cet exercice peut se faire aussi à l’aide du livre </w:t>
            </w:r>
          </w:p>
          <w:p w:rsidR="00B214B4" w:rsidRDefault="00B214B4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214B4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0"/>
              </w:rPr>
              <w:t xml:space="preserve"> phrase : antipathique</w:t>
            </w:r>
          </w:p>
          <w:p w:rsidR="00B214B4" w:rsidRDefault="00B214B4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214B4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phrase : déplaisante (ne pas oublier le « e » à la fin du mot)</w:t>
            </w:r>
          </w:p>
          <w:p w:rsidR="00B214B4" w:rsidRPr="002F6D21" w:rsidRDefault="00B214B4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214B4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phrase : ennuyeux</w:t>
            </w: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E9093F" w:rsidRPr="002F6D21" w:rsidRDefault="003B51BF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8135F9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B214B4">
              <w:rPr>
                <w:rFonts w:ascii="Arial" w:hAnsi="Arial" w:cs="Arial"/>
                <w:sz w:val="20"/>
                <w:szCs w:val="20"/>
              </w:rPr>
              <w:t xml:space="preserve">vérifiez que votre enfant a bien compris que le garçon est drôle et demandez-lui d’écrire une phrase avec la majuscule et le point (vous pouvez lui écrire le mot garçon si besoin) </w:t>
            </w:r>
          </w:p>
        </w:tc>
      </w:tr>
      <w:tr w:rsidR="006B75A1" w:rsidTr="00246357">
        <w:tc>
          <w:tcPr>
            <w:tcW w:w="1039" w:type="dxa"/>
          </w:tcPr>
          <w:p w:rsidR="005173B4" w:rsidRDefault="006B6201">
            <w:r>
              <w:t>Math</w:t>
            </w:r>
          </w:p>
        </w:tc>
        <w:tc>
          <w:tcPr>
            <w:tcW w:w="1057" w:type="dxa"/>
          </w:tcPr>
          <w:p w:rsidR="002F6D21" w:rsidRDefault="002F6D21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0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965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4" w:type="dxa"/>
          </w:tcPr>
          <w:p w:rsidR="002F6D21" w:rsidRPr="000E0466" w:rsidRDefault="002F6D21" w:rsidP="000E04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9B2" w:rsidRDefault="00544F02" w:rsidP="009841B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Activités ritualisées</w:t>
            </w:r>
            <w:r w:rsidR="00013E85" w:rsidRPr="00B57D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1047" w:rsidRDefault="002B2A72" w:rsidP="00E31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Dictée de nombres sur l’ardoise : 67 ; 78 ; 93 ; 84 ; 95 ; 87</w:t>
            </w:r>
            <w:r w:rsidR="00E31047" w:rsidRPr="007D3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1047" w:rsidRDefault="00E31047" w:rsidP="00E3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047" w:rsidRDefault="00E31047" w:rsidP="00E31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pour la dictée de nombres de 80 à 99 : p</w:t>
            </w:r>
            <w:r w:rsidRPr="007D34DC">
              <w:rPr>
                <w:rFonts w:ascii="Arial" w:hAnsi="Arial" w:cs="Arial"/>
                <w:sz w:val="20"/>
                <w:szCs w:val="20"/>
              </w:rPr>
              <w:t xml:space="preserve">our savoir si un 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commence par 8 ou par 9, il faut écouter le nombre en entier : si on entend 10, 11, 12, 13,14,15,16, 17,18 ou 19 après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quatre-vingt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c’est que le nombre fait partie de la famille des 9. </w:t>
            </w:r>
          </w:p>
          <w:p w:rsidR="00E31047" w:rsidRDefault="00E31047" w:rsidP="00E31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exemple, 94 on entend « quatorze » c’est la famille des 9</w:t>
            </w:r>
          </w:p>
          <w:p w:rsidR="00E31047" w:rsidRDefault="00E31047" w:rsidP="00E31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96 on entend « seize » c’est la famille des 9</w:t>
            </w:r>
          </w:p>
          <w:p w:rsidR="00E31047" w:rsidRDefault="00E31047" w:rsidP="00E31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83 on entend « trois » c’est la famille des 8</w:t>
            </w:r>
          </w:p>
          <w:p w:rsidR="00E31047" w:rsidRPr="007E5374" w:rsidRDefault="00E31047" w:rsidP="007E53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74A85" w:rsidRPr="00BF72CA" w:rsidRDefault="00912795" w:rsidP="00410D40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E53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074A85" w:rsidRPr="007E5374">
              <w:rPr>
                <w:color w:val="000000" w:themeColor="text1"/>
              </w:rPr>
              <w:t> </w:t>
            </w:r>
            <w:r w:rsidR="007C567E">
              <w:rPr>
                <w:color w:val="000000" w:themeColor="text1"/>
              </w:rPr>
              <w:t xml:space="preserve">: </w:t>
            </w:r>
            <w:r w:rsidR="002B2A72">
              <w:rPr>
                <w:color w:val="000000" w:themeColor="text1"/>
              </w:rPr>
              <w:t>faire des additions à trous</w:t>
            </w:r>
          </w:p>
          <w:p w:rsidR="00551F2E" w:rsidRDefault="00551F2E" w:rsidP="00551F2E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2616200" cy="1047481"/>
                  <wp:effectExtent l="0" t="0" r="0" b="0"/>
                  <wp:docPr id="1" name="Image 1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5-14 à 14.04.49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509" cy="106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30C" w:rsidRPr="00EE232E" w:rsidRDefault="00EE232E" w:rsidP="002B2A72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E23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Les nombres de 80 à </w:t>
            </w:r>
            <w:r w:rsidR="007C56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99</w:t>
            </w:r>
          </w:p>
          <w:p w:rsidR="00554CB9" w:rsidRPr="00554CB9" w:rsidRDefault="00554CB9" w:rsidP="00074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084" w:rsidRDefault="000F6AB6" w:rsidP="004B1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partir du tableau des nombres, lire les nombres de </w:t>
            </w:r>
            <w:r w:rsidR="00E3104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0 à 100. </w:t>
            </w:r>
          </w:p>
          <w:p w:rsidR="00E31047" w:rsidRDefault="00E31047" w:rsidP="004B1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Compléter la fiche « </w:t>
            </w:r>
            <w:r w:rsidRPr="00E31047">
              <w:rPr>
                <w:rFonts w:ascii="Arial" w:hAnsi="Arial" w:cs="Arial"/>
                <w:sz w:val="20"/>
                <w:szCs w:val="20"/>
                <w:u w:val="single"/>
              </w:rPr>
              <w:t>Les nombres de 80 à 99</w:t>
            </w:r>
            <w:r>
              <w:rPr>
                <w:rFonts w:ascii="Arial" w:hAnsi="Arial" w:cs="Arial"/>
                <w:sz w:val="20"/>
                <w:szCs w:val="20"/>
              </w:rPr>
              <w:t> » en s’aidant du modèle :</w:t>
            </w:r>
          </w:p>
          <w:p w:rsidR="00E31047" w:rsidRDefault="00E31047" w:rsidP="004B1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227705" cy="1734506"/>
                  <wp:effectExtent l="0" t="0" r="0" b="5715"/>
                  <wp:docPr id="4" name="Image 4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5-14 à 11.36.1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675" cy="176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67E" w:rsidRDefault="007C567E" w:rsidP="007D34DC">
            <w:pPr>
              <w:rPr>
                <w:rFonts w:ascii="Arial" w:hAnsi="Arial" w:cs="Arial"/>
                <w:sz w:val="20"/>
                <w:szCs w:val="20"/>
              </w:rPr>
            </w:pPr>
          </w:p>
          <w:p w:rsidR="00281D8D" w:rsidRDefault="00F50E07" w:rsidP="00281D8D">
            <w:pPr>
              <w:pStyle w:val="Paragraphedelist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2770742" cy="1742442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d’écran 2020-05-14 à 11.38.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803" cy="175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D8D" w:rsidRDefault="00281D8D" w:rsidP="00281D8D">
            <w:pPr>
              <w:pStyle w:val="Paragraphedelist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281D8D" w:rsidRDefault="00F50E07" w:rsidP="00F50E07">
            <w:pPr>
              <w:rPr>
                <w:rFonts w:ascii="Arial" w:hAnsi="Arial" w:cs="Arial"/>
                <w:sz w:val="20"/>
                <w:szCs w:val="20"/>
              </w:rPr>
            </w:pPr>
            <w:r w:rsidRPr="00F50E07">
              <w:rPr>
                <w:rFonts w:ascii="Arial" w:hAnsi="Arial" w:cs="Arial"/>
                <w:sz w:val="20"/>
                <w:szCs w:val="20"/>
              </w:rPr>
              <w:t>Vous pouvez recopier ce tableau ou l’imprimer en utilisant le lien sur le site, puis il faudra coller la fiche dans le grand cahier bleu de mathématiques.</w:t>
            </w:r>
          </w:p>
          <w:p w:rsidR="00F50E07" w:rsidRDefault="00F50E07" w:rsidP="00F50E07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414" w:rsidRPr="00965414" w:rsidRDefault="00F50E07" w:rsidP="0096541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50E0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Mini fichier </w:t>
            </w:r>
            <w:r w:rsidR="001E13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Problèmes </w:t>
            </w:r>
            <w:r w:rsidR="009654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</w:t>
            </w:r>
            <w:r w:rsidR="001E13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="009654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  <w:p w:rsidR="00281D8D" w:rsidRDefault="00965414" w:rsidP="00763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07980" cy="1139710"/>
                  <wp:effectExtent l="0" t="0" r="3810" b="3810"/>
                  <wp:docPr id="2" name="Image 2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blème 1 fichier 2.pd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375" cy="116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5414" w:rsidRPr="00763C43" w:rsidRDefault="00965414" w:rsidP="00763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Nous commençons un nouveau mini fichier Problèmes (2)</w:t>
            </w:r>
          </w:p>
        </w:tc>
      </w:tr>
      <w:tr w:rsidR="006B75A1" w:rsidTr="00246357">
        <w:tc>
          <w:tcPr>
            <w:tcW w:w="1039" w:type="dxa"/>
          </w:tcPr>
          <w:p w:rsidR="006B75A1" w:rsidRDefault="006B75A1">
            <w:r>
              <w:lastRenderedPageBreak/>
              <w:t>Sciences</w:t>
            </w:r>
          </w:p>
          <w:p w:rsidR="006B75A1" w:rsidRDefault="006B75A1"/>
        </w:tc>
        <w:tc>
          <w:tcPr>
            <w:tcW w:w="1057" w:type="dxa"/>
          </w:tcPr>
          <w:p w:rsidR="006B75A1" w:rsidRDefault="006B75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Les cahiers de la luciole</w:t>
            </w:r>
          </w:p>
        </w:tc>
        <w:tc>
          <w:tcPr>
            <w:tcW w:w="8354" w:type="dxa"/>
          </w:tcPr>
          <w:p w:rsidR="006B75A1" w:rsidRDefault="006B75A1" w:rsidP="000E0466">
            <w:pPr>
              <w:rPr>
                <w:rFonts w:ascii="Arial" w:hAnsi="Arial" w:cs="Arial"/>
                <w:sz w:val="20"/>
                <w:szCs w:val="20"/>
              </w:rPr>
            </w:pPr>
            <w:r w:rsidRPr="006B75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Qu’est-ce qu’un liquide ? Qu’est-ce qu’un solide ?</w:t>
            </w:r>
            <w:r>
              <w:rPr>
                <w:rFonts w:ascii="Arial" w:hAnsi="Arial" w:cs="Arial"/>
                <w:sz w:val="20"/>
                <w:szCs w:val="20"/>
              </w:rPr>
              <w:t xml:space="preserve"> séance 12 pages 32 et 33</w:t>
            </w:r>
          </w:p>
          <w:p w:rsidR="006B75A1" w:rsidRDefault="006B75A1" w:rsidP="000E0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Cette séance est à faire soit lundi, soit mardi, soit durant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end.</w:t>
            </w:r>
          </w:p>
          <w:p w:rsidR="006B75A1" w:rsidRDefault="006B75A1" w:rsidP="000E0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1D5832" wp14:editId="33CD4909">
                  <wp:extent cx="2109730" cy="2756164"/>
                  <wp:effectExtent l="0" t="0" r="0" b="0"/>
                  <wp:docPr id="6" name="Image 6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 d’écran 2020-05-14 à 12.22.0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344" cy="2814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75A1" w:rsidRPr="000E0466" w:rsidRDefault="006B75A1" w:rsidP="000E0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étiquettes à découper se trouvent à la page 63 du fichier. Le cahier du chercheur pour les dessins d’expérience, c’est le grand cahier vert de sciences.</w:t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66DE"/>
    <w:multiLevelType w:val="hybridMultilevel"/>
    <w:tmpl w:val="8FFC2C14"/>
    <w:lvl w:ilvl="0" w:tplc="16BCA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0F7D"/>
    <w:multiLevelType w:val="hybridMultilevel"/>
    <w:tmpl w:val="B7326782"/>
    <w:lvl w:ilvl="0" w:tplc="DC3A5B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338"/>
    <w:multiLevelType w:val="hybridMultilevel"/>
    <w:tmpl w:val="078CF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CAC"/>
    <w:multiLevelType w:val="multilevel"/>
    <w:tmpl w:val="590EC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4A7F1D"/>
    <w:multiLevelType w:val="hybridMultilevel"/>
    <w:tmpl w:val="A628F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7463"/>
    <w:multiLevelType w:val="hybridMultilevel"/>
    <w:tmpl w:val="9D4CE2CC"/>
    <w:lvl w:ilvl="0" w:tplc="16BCA3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814A4"/>
    <w:multiLevelType w:val="hybridMultilevel"/>
    <w:tmpl w:val="25D26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F6CB8"/>
    <w:multiLevelType w:val="multilevel"/>
    <w:tmpl w:val="52CCE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D575938"/>
    <w:multiLevelType w:val="multilevel"/>
    <w:tmpl w:val="F99CA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ABE5949"/>
    <w:multiLevelType w:val="hybridMultilevel"/>
    <w:tmpl w:val="3188B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85D70"/>
    <w:multiLevelType w:val="hybridMultilevel"/>
    <w:tmpl w:val="BC8825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0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2E91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E97"/>
    <w:rsid w:val="000E0466"/>
    <w:rsid w:val="000E0E3C"/>
    <w:rsid w:val="000E4865"/>
    <w:rsid w:val="000E56F7"/>
    <w:rsid w:val="000F6AB6"/>
    <w:rsid w:val="0010252C"/>
    <w:rsid w:val="001030EA"/>
    <w:rsid w:val="00103D6F"/>
    <w:rsid w:val="00110F2B"/>
    <w:rsid w:val="00111723"/>
    <w:rsid w:val="001273DC"/>
    <w:rsid w:val="0014098B"/>
    <w:rsid w:val="00145445"/>
    <w:rsid w:val="0019797E"/>
    <w:rsid w:val="001A270A"/>
    <w:rsid w:val="001C1621"/>
    <w:rsid w:val="001C6A20"/>
    <w:rsid w:val="001D48D2"/>
    <w:rsid w:val="001E13C3"/>
    <w:rsid w:val="002036A8"/>
    <w:rsid w:val="00206078"/>
    <w:rsid w:val="002110D9"/>
    <w:rsid w:val="0022546A"/>
    <w:rsid w:val="00225A11"/>
    <w:rsid w:val="0022633F"/>
    <w:rsid w:val="00246357"/>
    <w:rsid w:val="00247C31"/>
    <w:rsid w:val="002656AD"/>
    <w:rsid w:val="00281925"/>
    <w:rsid w:val="00281D8D"/>
    <w:rsid w:val="002A539D"/>
    <w:rsid w:val="002B2A72"/>
    <w:rsid w:val="002B4EF8"/>
    <w:rsid w:val="002C1E01"/>
    <w:rsid w:val="002C7393"/>
    <w:rsid w:val="002D469F"/>
    <w:rsid w:val="002E3933"/>
    <w:rsid w:val="002F2EAD"/>
    <w:rsid w:val="002F6D21"/>
    <w:rsid w:val="002F7D51"/>
    <w:rsid w:val="00326A58"/>
    <w:rsid w:val="003321A4"/>
    <w:rsid w:val="003361FA"/>
    <w:rsid w:val="003378C5"/>
    <w:rsid w:val="00345742"/>
    <w:rsid w:val="00371FCE"/>
    <w:rsid w:val="00394DBD"/>
    <w:rsid w:val="003A0D85"/>
    <w:rsid w:val="003A7D81"/>
    <w:rsid w:val="003A7D9C"/>
    <w:rsid w:val="003B51BF"/>
    <w:rsid w:val="003C256F"/>
    <w:rsid w:val="003E70DB"/>
    <w:rsid w:val="003F10CD"/>
    <w:rsid w:val="00407A02"/>
    <w:rsid w:val="0041483C"/>
    <w:rsid w:val="0041564D"/>
    <w:rsid w:val="00420878"/>
    <w:rsid w:val="00443E78"/>
    <w:rsid w:val="004634D1"/>
    <w:rsid w:val="0047714B"/>
    <w:rsid w:val="00480B51"/>
    <w:rsid w:val="004A499A"/>
    <w:rsid w:val="004B1FB1"/>
    <w:rsid w:val="004E1D87"/>
    <w:rsid w:val="004E6121"/>
    <w:rsid w:val="00500FBD"/>
    <w:rsid w:val="00510DF4"/>
    <w:rsid w:val="005112F6"/>
    <w:rsid w:val="0051727C"/>
    <w:rsid w:val="005173B4"/>
    <w:rsid w:val="0053200F"/>
    <w:rsid w:val="00544F02"/>
    <w:rsid w:val="00545393"/>
    <w:rsid w:val="00551923"/>
    <w:rsid w:val="00551F2E"/>
    <w:rsid w:val="00554CB9"/>
    <w:rsid w:val="00596018"/>
    <w:rsid w:val="005D2871"/>
    <w:rsid w:val="005D3D02"/>
    <w:rsid w:val="00601802"/>
    <w:rsid w:val="00605500"/>
    <w:rsid w:val="00616299"/>
    <w:rsid w:val="00647998"/>
    <w:rsid w:val="00666EE2"/>
    <w:rsid w:val="0067270C"/>
    <w:rsid w:val="006A31C3"/>
    <w:rsid w:val="006B6201"/>
    <w:rsid w:val="006B75A1"/>
    <w:rsid w:val="006C5F02"/>
    <w:rsid w:val="00707A61"/>
    <w:rsid w:val="007205CC"/>
    <w:rsid w:val="00726C65"/>
    <w:rsid w:val="00730019"/>
    <w:rsid w:val="00750FCA"/>
    <w:rsid w:val="00763C43"/>
    <w:rsid w:val="00770D42"/>
    <w:rsid w:val="0079034B"/>
    <w:rsid w:val="007A24CC"/>
    <w:rsid w:val="007A4934"/>
    <w:rsid w:val="007C39DE"/>
    <w:rsid w:val="007C567E"/>
    <w:rsid w:val="007C7192"/>
    <w:rsid w:val="007D0B60"/>
    <w:rsid w:val="007D1C89"/>
    <w:rsid w:val="007D34DC"/>
    <w:rsid w:val="007E2FF1"/>
    <w:rsid w:val="007E5374"/>
    <w:rsid w:val="007F01D6"/>
    <w:rsid w:val="0080673B"/>
    <w:rsid w:val="008135F9"/>
    <w:rsid w:val="00820E8B"/>
    <w:rsid w:val="0085422A"/>
    <w:rsid w:val="008640CA"/>
    <w:rsid w:val="008A50A9"/>
    <w:rsid w:val="008C711F"/>
    <w:rsid w:val="008D435E"/>
    <w:rsid w:val="008F6315"/>
    <w:rsid w:val="008F640F"/>
    <w:rsid w:val="008F6A33"/>
    <w:rsid w:val="009005EF"/>
    <w:rsid w:val="00902895"/>
    <w:rsid w:val="00912795"/>
    <w:rsid w:val="00912BD9"/>
    <w:rsid w:val="00920084"/>
    <w:rsid w:val="00927B26"/>
    <w:rsid w:val="00954982"/>
    <w:rsid w:val="00965030"/>
    <w:rsid w:val="00965414"/>
    <w:rsid w:val="00972235"/>
    <w:rsid w:val="009841BB"/>
    <w:rsid w:val="00990383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CC7"/>
    <w:rsid w:val="00A61C98"/>
    <w:rsid w:val="00A706C4"/>
    <w:rsid w:val="00A96F75"/>
    <w:rsid w:val="00A97E7D"/>
    <w:rsid w:val="00AB2815"/>
    <w:rsid w:val="00AB3F8D"/>
    <w:rsid w:val="00AB7FC0"/>
    <w:rsid w:val="00AC223E"/>
    <w:rsid w:val="00AD488E"/>
    <w:rsid w:val="00AD4C7A"/>
    <w:rsid w:val="00AD501C"/>
    <w:rsid w:val="00AE47DC"/>
    <w:rsid w:val="00AF07A9"/>
    <w:rsid w:val="00AF7D60"/>
    <w:rsid w:val="00B17FAF"/>
    <w:rsid w:val="00B214B4"/>
    <w:rsid w:val="00B21C21"/>
    <w:rsid w:val="00B32EDB"/>
    <w:rsid w:val="00B41A12"/>
    <w:rsid w:val="00B5659B"/>
    <w:rsid w:val="00B57D1F"/>
    <w:rsid w:val="00B70E38"/>
    <w:rsid w:val="00B749B2"/>
    <w:rsid w:val="00B86076"/>
    <w:rsid w:val="00B9365A"/>
    <w:rsid w:val="00BA1405"/>
    <w:rsid w:val="00BA7C34"/>
    <w:rsid w:val="00BC3090"/>
    <w:rsid w:val="00BC5939"/>
    <w:rsid w:val="00BD102F"/>
    <w:rsid w:val="00BE0280"/>
    <w:rsid w:val="00BF72CA"/>
    <w:rsid w:val="00C05974"/>
    <w:rsid w:val="00C12D90"/>
    <w:rsid w:val="00C271B2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D1AAC"/>
    <w:rsid w:val="00D127FC"/>
    <w:rsid w:val="00D1375E"/>
    <w:rsid w:val="00D346A8"/>
    <w:rsid w:val="00D379A1"/>
    <w:rsid w:val="00D46DB7"/>
    <w:rsid w:val="00D52C9B"/>
    <w:rsid w:val="00D75CAA"/>
    <w:rsid w:val="00DA7C3D"/>
    <w:rsid w:val="00DC0553"/>
    <w:rsid w:val="00DD0AD4"/>
    <w:rsid w:val="00DD19D3"/>
    <w:rsid w:val="00DD2F0E"/>
    <w:rsid w:val="00E004F2"/>
    <w:rsid w:val="00E31047"/>
    <w:rsid w:val="00E34DDF"/>
    <w:rsid w:val="00E36B17"/>
    <w:rsid w:val="00E40444"/>
    <w:rsid w:val="00E76C61"/>
    <w:rsid w:val="00E9093F"/>
    <w:rsid w:val="00E9430C"/>
    <w:rsid w:val="00EA22B3"/>
    <w:rsid w:val="00EC7DE4"/>
    <w:rsid w:val="00EE232E"/>
    <w:rsid w:val="00EE2419"/>
    <w:rsid w:val="00EE4FD2"/>
    <w:rsid w:val="00F0464E"/>
    <w:rsid w:val="00F04EC0"/>
    <w:rsid w:val="00F06BC7"/>
    <w:rsid w:val="00F149E7"/>
    <w:rsid w:val="00F22CDF"/>
    <w:rsid w:val="00F36738"/>
    <w:rsid w:val="00F43D78"/>
    <w:rsid w:val="00F50E07"/>
    <w:rsid w:val="00F860AE"/>
    <w:rsid w:val="00F901FA"/>
    <w:rsid w:val="00FA5DAA"/>
    <w:rsid w:val="00FB68EF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FD9E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2020-05-15T11:57:00Z</dcterms:created>
  <dcterms:modified xsi:type="dcterms:W3CDTF">2020-05-15T11:57:00Z</dcterms:modified>
</cp:coreProperties>
</file>