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5" w:rsidRDefault="00A06035" w:rsidP="00A06035">
      <w:pPr>
        <w:jc w:val="center"/>
      </w:pPr>
      <w:r>
        <w:rPr>
          <w:rFonts w:ascii="Comic Sans MS" w:hAnsi="Comic Sans MS"/>
          <w:b/>
          <w:bCs/>
          <w:sz w:val="32"/>
          <w:szCs w:val="32"/>
          <w:u w:val="single"/>
        </w:rPr>
        <w:t>Les familles de mots (1)</w:t>
      </w:r>
    </w:p>
    <w:p w:rsidR="00A06035" w:rsidRDefault="00A06035" w:rsidP="00A06035">
      <w:pPr>
        <w:rPr>
          <w:sz w:val="20"/>
        </w:rPr>
      </w:pPr>
    </w:p>
    <w:p w:rsidR="00A06035" w:rsidRDefault="00A06035" w:rsidP="00A06035">
      <w:pPr>
        <w:rPr>
          <w:sz w:val="28"/>
        </w:rPr>
      </w:pPr>
      <w:r>
        <w:rPr>
          <w:rFonts w:ascii="Comic Sans MS" w:hAnsi="Comic Sans MS"/>
          <w:b/>
          <w:bCs/>
          <w:szCs w:val="28"/>
          <w:u w:val="single"/>
        </w:rPr>
        <w:t>Classe</w:t>
      </w:r>
      <w:r>
        <w:rPr>
          <w:rFonts w:ascii="Comic Sans MS" w:hAnsi="Comic Sans MS"/>
          <w:b/>
          <w:bCs/>
          <w:szCs w:val="28"/>
        </w:rPr>
        <w:t xml:space="preserve"> les mots suivants en 3 familles :</w:t>
      </w:r>
      <w:r>
        <w:rPr>
          <w:sz w:val="28"/>
        </w:rPr>
        <w:t xml:space="preserve"> four  -  saut  -  bord  fourneau  -  déborder  -  fournaise  -  enfourner  -  sauter  bordure  -  rebord  -  sursauter  -  sautiller</w:t>
      </w:r>
    </w:p>
    <w:p w:rsidR="00A06035" w:rsidRDefault="00A06035" w:rsidP="00A0603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7"/>
        <w:gridCol w:w="2417"/>
        <w:gridCol w:w="2417"/>
      </w:tblGrid>
      <w:tr w:rsidR="00A06035" w:rsidTr="00BB1B1C">
        <w:tblPrEx>
          <w:tblCellMar>
            <w:top w:w="0" w:type="dxa"/>
            <w:bottom w:w="0" w:type="dxa"/>
          </w:tblCellMar>
        </w:tblPrEx>
        <w:tc>
          <w:tcPr>
            <w:tcW w:w="2417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famille 1</w:t>
            </w:r>
          </w:p>
        </w:tc>
        <w:tc>
          <w:tcPr>
            <w:tcW w:w="2417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famille 2</w:t>
            </w:r>
          </w:p>
        </w:tc>
        <w:tc>
          <w:tcPr>
            <w:tcW w:w="2417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famille 3</w:t>
            </w:r>
          </w:p>
        </w:tc>
      </w:tr>
      <w:tr w:rsidR="00A06035" w:rsidTr="00BB1B1C">
        <w:tblPrEx>
          <w:tblCellMar>
            <w:top w:w="0" w:type="dxa"/>
            <w:bottom w:w="0" w:type="dxa"/>
          </w:tblCellMar>
        </w:tblPrEx>
        <w:tc>
          <w:tcPr>
            <w:tcW w:w="2417" w:type="dxa"/>
          </w:tcPr>
          <w:p w:rsidR="00A06035" w:rsidRDefault="00A06035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  <w:p w:rsidR="00A06035" w:rsidRDefault="00A06035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  <w:p w:rsidR="00A06035" w:rsidRDefault="00A06035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  <w:p w:rsidR="00A06035" w:rsidRDefault="00A06035" w:rsidP="00BB1B1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</w:tc>
        <w:tc>
          <w:tcPr>
            <w:tcW w:w="2417" w:type="dxa"/>
          </w:tcPr>
          <w:p w:rsidR="00A06035" w:rsidRDefault="00A06035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  <w:p w:rsidR="00A06035" w:rsidRDefault="00A06035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  <w:p w:rsidR="00A06035" w:rsidRDefault="00A06035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  <w:p w:rsidR="00A06035" w:rsidRDefault="00A06035" w:rsidP="00BB1B1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</w:tc>
        <w:tc>
          <w:tcPr>
            <w:tcW w:w="2417" w:type="dxa"/>
          </w:tcPr>
          <w:p w:rsidR="00A06035" w:rsidRDefault="00A06035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  <w:p w:rsidR="00A06035" w:rsidRDefault="00A06035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  <w:p w:rsidR="00A06035" w:rsidRDefault="00A06035" w:rsidP="00BB1B1C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  <w:p w:rsidR="00A06035" w:rsidRDefault="00A06035" w:rsidP="00BB1B1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</w:tc>
      </w:tr>
    </w:tbl>
    <w:p w:rsidR="00A06035" w:rsidRDefault="00A06035" w:rsidP="00A06035">
      <w:pPr>
        <w:rPr>
          <w:sz w:val="28"/>
        </w:rPr>
      </w:pPr>
    </w:p>
    <w:p w:rsidR="00A06035" w:rsidRDefault="00A06035" w:rsidP="00A06035">
      <w:pPr>
        <w:rPr>
          <w:sz w:val="28"/>
        </w:rPr>
      </w:pPr>
      <w:r>
        <w:rPr>
          <w:rFonts w:ascii="Comic Sans MS" w:hAnsi="Comic Sans MS"/>
          <w:b/>
          <w:bCs/>
          <w:szCs w:val="28"/>
          <w:u w:val="single"/>
        </w:rPr>
        <w:t>Entoure</w:t>
      </w:r>
      <w:r>
        <w:rPr>
          <w:rFonts w:ascii="Comic Sans MS" w:hAnsi="Comic Sans MS"/>
          <w:b/>
          <w:bCs/>
          <w:szCs w:val="28"/>
        </w:rPr>
        <w:t xml:space="preserve"> le mot qui complète correctement la liste : </w:t>
      </w:r>
    </w:p>
    <w:p w:rsidR="00A06035" w:rsidRDefault="00A06035" w:rsidP="00A06035">
      <w:pPr>
        <w:rPr>
          <w:sz w:val="28"/>
        </w:rPr>
      </w:pPr>
      <w:r>
        <w:rPr>
          <w:noProof/>
          <w:sz w:val="20"/>
        </w:rPr>
        <w:pict>
          <v:rect id="_x0000_s1026" style="position:absolute;margin-left:215.05pt;margin-top:1.75pt;width:93.5pt;height:38.1pt;z-index:251660288" stroked="f">
            <v:textbox style="mso-next-textbox:#_x0000_s1026">
              <w:txbxContent>
                <w:p w:rsidR="00A06035" w:rsidRDefault="00A06035" w:rsidP="00A06035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se</w:t>
                  </w:r>
                  <w:proofErr w:type="gramEnd"/>
                  <w:r>
                    <w:rPr>
                      <w:sz w:val="28"/>
                    </w:rPr>
                    <w:t xml:space="preserve"> déshabiller</w:t>
                  </w:r>
                </w:p>
                <w:p w:rsidR="00A06035" w:rsidRDefault="00A06035" w:rsidP="00A06035">
                  <w:proofErr w:type="gramStart"/>
                  <w:r>
                    <w:rPr>
                      <w:sz w:val="28"/>
                    </w:rPr>
                    <w:t>habile</w:t>
                  </w:r>
                  <w:proofErr w:type="gramEnd"/>
                </w:p>
              </w:txbxContent>
            </v:textbox>
          </v:rect>
        </w:pict>
      </w:r>
    </w:p>
    <w:p w:rsidR="00A06035" w:rsidRDefault="00A06035" w:rsidP="00A06035">
      <w:pPr>
        <w:rPr>
          <w:sz w:val="28"/>
        </w:rPr>
      </w:pPr>
      <w:proofErr w:type="gramStart"/>
      <w:r>
        <w:rPr>
          <w:sz w:val="28"/>
        </w:rPr>
        <w:t>habit</w:t>
      </w:r>
      <w:proofErr w:type="gramEnd"/>
      <w:r>
        <w:rPr>
          <w:sz w:val="28"/>
        </w:rPr>
        <w:t xml:space="preserve"> – habiller – habillement </w:t>
      </w:r>
    </w:p>
    <w:p w:rsidR="00A06035" w:rsidRDefault="00A06035" w:rsidP="00A06035">
      <w:pPr>
        <w:rPr>
          <w:sz w:val="28"/>
        </w:rPr>
      </w:pPr>
      <w:r>
        <w:rPr>
          <w:noProof/>
          <w:sz w:val="20"/>
        </w:rPr>
        <w:pict>
          <v:rect id="_x0000_s1027" style="position:absolute;margin-left:215.05pt;margin-top:7.65pt;width:93.5pt;height:31.75pt;z-index:251661312" stroked="f">
            <v:textbox inset=",0">
              <w:txbxContent>
                <w:p w:rsidR="00A06035" w:rsidRDefault="00A06035" w:rsidP="00A06035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se</w:t>
                  </w:r>
                  <w:proofErr w:type="gramEnd"/>
                  <w:r>
                    <w:rPr>
                      <w:sz w:val="28"/>
                    </w:rPr>
                    <w:t xml:space="preserve"> déshabiller</w:t>
                  </w:r>
                </w:p>
                <w:p w:rsidR="00A06035" w:rsidRDefault="00A06035" w:rsidP="00A06035">
                  <w:proofErr w:type="gramStart"/>
                  <w:r>
                    <w:rPr>
                      <w:sz w:val="28"/>
                    </w:rPr>
                    <w:t>habile</w:t>
                  </w:r>
                  <w:proofErr w:type="gramEnd"/>
                </w:p>
              </w:txbxContent>
            </v:textbox>
          </v:rect>
        </w:pict>
      </w:r>
    </w:p>
    <w:p w:rsidR="00A06035" w:rsidRDefault="00A06035" w:rsidP="00A06035">
      <w:pPr>
        <w:rPr>
          <w:sz w:val="28"/>
        </w:rPr>
      </w:pPr>
      <w:proofErr w:type="gramStart"/>
      <w:r>
        <w:rPr>
          <w:sz w:val="28"/>
        </w:rPr>
        <w:t>chaud</w:t>
      </w:r>
      <w:proofErr w:type="gramEnd"/>
      <w:r>
        <w:rPr>
          <w:sz w:val="28"/>
        </w:rPr>
        <w:t xml:space="preserve"> – chaudière – chaleur</w:t>
      </w:r>
    </w:p>
    <w:p w:rsidR="00A06035" w:rsidRDefault="00A06035" w:rsidP="00A06035">
      <w:pPr>
        <w:rPr>
          <w:sz w:val="28"/>
        </w:rPr>
      </w:pPr>
      <w:r>
        <w:rPr>
          <w:noProof/>
          <w:sz w:val="20"/>
        </w:rPr>
        <w:pict>
          <v:rect id="_x0000_s1028" style="position:absolute;margin-left:215.05pt;margin-top:13.55pt;width:93.5pt;height:31.75pt;z-index:251662336" stroked="f">
            <v:textbox style="mso-next-textbox:#_x0000_s1028" inset=",0">
              <w:txbxContent>
                <w:p w:rsidR="00A06035" w:rsidRDefault="00A06035" w:rsidP="00A06035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résonner</w:t>
                  </w:r>
                  <w:proofErr w:type="gramEnd"/>
                </w:p>
                <w:p w:rsidR="00A06035" w:rsidRDefault="00A06035" w:rsidP="00A06035">
                  <w:proofErr w:type="gramStart"/>
                  <w:r>
                    <w:rPr>
                      <w:sz w:val="28"/>
                    </w:rPr>
                    <w:t>raison</w:t>
                  </w:r>
                  <w:proofErr w:type="gramEnd"/>
                </w:p>
              </w:txbxContent>
            </v:textbox>
          </v:rect>
        </w:pict>
      </w:r>
    </w:p>
    <w:p w:rsidR="00A06035" w:rsidRDefault="00A06035" w:rsidP="00A06035">
      <w:pPr>
        <w:rPr>
          <w:sz w:val="28"/>
        </w:rPr>
      </w:pPr>
      <w:proofErr w:type="gramStart"/>
      <w:r>
        <w:rPr>
          <w:sz w:val="28"/>
        </w:rPr>
        <w:t>sonnette</w:t>
      </w:r>
      <w:proofErr w:type="gramEnd"/>
      <w:r>
        <w:rPr>
          <w:sz w:val="28"/>
        </w:rPr>
        <w:t xml:space="preserve"> – sonner - sonnerie</w:t>
      </w:r>
    </w:p>
    <w:p w:rsidR="00A06035" w:rsidRDefault="00A06035" w:rsidP="00A06035">
      <w:pPr>
        <w:rPr>
          <w:sz w:val="16"/>
        </w:rPr>
      </w:pPr>
    </w:p>
    <w:p w:rsidR="00A06035" w:rsidRDefault="00A06035" w:rsidP="00A06035">
      <w:pPr>
        <w:rPr>
          <w:sz w:val="16"/>
        </w:rPr>
      </w:pPr>
    </w:p>
    <w:p w:rsidR="00A06035" w:rsidRDefault="00A06035" w:rsidP="00A06035">
      <w:pPr>
        <w:rPr>
          <w:sz w:val="28"/>
        </w:rPr>
      </w:pPr>
      <w:r>
        <w:rPr>
          <w:rFonts w:ascii="Comic Sans MS" w:hAnsi="Comic Sans MS"/>
          <w:b/>
          <w:bCs/>
          <w:szCs w:val="28"/>
          <w:u w:val="single"/>
        </w:rPr>
        <w:t>Barre</w:t>
      </w:r>
      <w:r>
        <w:rPr>
          <w:rFonts w:ascii="Comic Sans MS" w:hAnsi="Comic Sans MS"/>
          <w:b/>
          <w:bCs/>
          <w:szCs w:val="28"/>
        </w:rPr>
        <w:t xml:space="preserve"> l’intrus dans chaque liste :</w:t>
      </w:r>
    </w:p>
    <w:p w:rsidR="00A06035" w:rsidRDefault="00A06035" w:rsidP="00A06035">
      <w:pPr>
        <w:rPr>
          <w:sz w:val="16"/>
        </w:rPr>
      </w:pPr>
    </w:p>
    <w:tbl>
      <w:tblPr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2"/>
        <w:gridCol w:w="1813"/>
        <w:gridCol w:w="1813"/>
        <w:gridCol w:w="1813"/>
      </w:tblGrid>
      <w:tr w:rsidR="00A06035" w:rsidTr="00BB1B1C">
        <w:tblPrEx>
          <w:tblCellMar>
            <w:top w:w="0" w:type="dxa"/>
            <w:bottom w:w="0" w:type="dxa"/>
          </w:tblCellMar>
        </w:tblPrEx>
        <w:tc>
          <w:tcPr>
            <w:tcW w:w="1812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chausser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chaussette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chauffer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chaussure</w:t>
            </w:r>
          </w:p>
        </w:tc>
        <w:tc>
          <w:tcPr>
            <w:tcW w:w="1813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terre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terrain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atterrir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terrible</w:t>
            </w:r>
          </w:p>
        </w:tc>
        <w:tc>
          <w:tcPr>
            <w:tcW w:w="1813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marche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marchand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marcheur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marchepied</w:t>
            </w:r>
          </w:p>
        </w:tc>
        <w:tc>
          <w:tcPr>
            <w:tcW w:w="1813" w:type="dxa"/>
          </w:tcPr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chant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champ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chanson</w:t>
            </w:r>
          </w:p>
          <w:p w:rsidR="00A06035" w:rsidRDefault="00A06035" w:rsidP="00BB1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chanter</w:t>
            </w:r>
          </w:p>
        </w:tc>
      </w:tr>
    </w:tbl>
    <w:p w:rsidR="00A06035" w:rsidRDefault="00A06035" w:rsidP="00A06035"/>
    <w:p w:rsidR="00A06035" w:rsidRDefault="00A06035" w:rsidP="00A06035">
      <w:pPr>
        <w:rPr>
          <w:color w:val="FF6600"/>
        </w:rPr>
      </w:pPr>
      <w:r>
        <w:rPr>
          <w:rFonts w:ascii="Comic Sans MS" w:hAnsi="Comic Sans MS"/>
          <w:b/>
          <w:bCs/>
          <w:szCs w:val="28"/>
          <w:u w:val="single"/>
        </w:rPr>
        <w:t>Cherche</w:t>
      </w:r>
      <w:r>
        <w:rPr>
          <w:rFonts w:ascii="Comic Sans MS" w:hAnsi="Comic Sans MS"/>
          <w:b/>
          <w:bCs/>
          <w:szCs w:val="28"/>
        </w:rPr>
        <w:t xml:space="preserve"> le mot caché.</w:t>
      </w:r>
    </w:p>
    <w:p w:rsidR="00A06035" w:rsidRDefault="00A06035" w:rsidP="00A06035">
      <w:pPr>
        <w:pStyle w:val="Titre3"/>
      </w:pPr>
      <w:proofErr w:type="spellStart"/>
      <w:r>
        <w:t>Déguisement</w:t>
      </w:r>
      <w:proofErr w:type="spellEnd"/>
    </w:p>
    <w:p w:rsidR="00A06035" w:rsidRDefault="00A06035" w:rsidP="00A06035">
      <w:pPr>
        <w:rPr>
          <w:sz w:val="28"/>
        </w:rPr>
      </w:pPr>
      <w:r>
        <w:rPr>
          <w:sz w:val="28"/>
        </w:rPr>
        <w:t>C’est un mot de la famille de ………………………</w:t>
      </w:r>
    </w:p>
    <w:p w:rsidR="00A06035" w:rsidRDefault="00A06035" w:rsidP="00A06035">
      <w:pPr>
        <w:rPr>
          <w:sz w:val="28"/>
        </w:rPr>
      </w:pPr>
    </w:p>
    <w:p w:rsidR="00A06035" w:rsidRDefault="00A06035" w:rsidP="00A06035">
      <w:pPr>
        <w:spacing w:before="120"/>
        <w:rPr>
          <w:sz w:val="28"/>
        </w:rPr>
      </w:pPr>
      <w:r>
        <w:rPr>
          <w:b/>
          <w:bCs/>
          <w:sz w:val="28"/>
        </w:rPr>
        <w:t>Méconnaissable</w:t>
      </w:r>
    </w:p>
    <w:p w:rsidR="00A06035" w:rsidRDefault="00A06035" w:rsidP="00A06035">
      <w:pPr>
        <w:rPr>
          <w:sz w:val="28"/>
        </w:rPr>
      </w:pPr>
      <w:r>
        <w:rPr>
          <w:sz w:val="28"/>
        </w:rPr>
        <w:t>C’est un mot de la famille de ………………………</w:t>
      </w:r>
    </w:p>
    <w:p w:rsidR="003F5E80" w:rsidRDefault="003F5E80" w:rsidP="007105AB"/>
    <w:sectPr w:rsidR="003F5E80" w:rsidSect="00A0603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6035"/>
    <w:rsid w:val="00200B2C"/>
    <w:rsid w:val="003B34AC"/>
    <w:rsid w:val="003F5E80"/>
    <w:rsid w:val="003F6AFB"/>
    <w:rsid w:val="00446E3D"/>
    <w:rsid w:val="00577736"/>
    <w:rsid w:val="005C2D66"/>
    <w:rsid w:val="007105AB"/>
    <w:rsid w:val="007E4F95"/>
    <w:rsid w:val="008B11AF"/>
    <w:rsid w:val="009D4CF2"/>
    <w:rsid w:val="009E364A"/>
    <w:rsid w:val="00A06035"/>
    <w:rsid w:val="00B105BD"/>
    <w:rsid w:val="00CF50BB"/>
    <w:rsid w:val="00DF6C61"/>
    <w:rsid w:val="00E54A12"/>
    <w:rsid w:val="00E746A3"/>
    <w:rsid w:val="00E81507"/>
    <w:rsid w:val="00F20A70"/>
    <w:rsid w:val="00F5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3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2020-05-06T16:06:00Z</dcterms:created>
  <dcterms:modified xsi:type="dcterms:W3CDTF">2020-05-06T16:07:00Z</dcterms:modified>
</cp:coreProperties>
</file>