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A126" w14:textId="6CBF4CCE" w:rsidR="007A0D8C" w:rsidRDefault="005C314E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D5B71" wp14:editId="1618163A">
            <wp:simplePos x="0" y="0"/>
            <wp:positionH relativeFrom="column">
              <wp:posOffset>3705225</wp:posOffset>
            </wp:positionH>
            <wp:positionV relativeFrom="paragraph">
              <wp:posOffset>285750</wp:posOffset>
            </wp:positionV>
            <wp:extent cx="2628900" cy="1733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CORRECTIONS</w:t>
      </w:r>
    </w:p>
    <w:p w14:paraId="05EF2787" w14:textId="35195AAE" w:rsidR="005C314E" w:rsidRDefault="005C314E">
      <w:r>
        <w:t xml:space="preserve">Rallye maths manche 4 : les modèles de </w:t>
      </w:r>
      <w:proofErr w:type="spellStart"/>
      <w:r>
        <w:t>pentaminos</w:t>
      </w:r>
      <w:proofErr w:type="spellEnd"/>
      <w:r>
        <w:t> :</w:t>
      </w:r>
    </w:p>
    <w:p w14:paraId="28B8941D" w14:textId="4C16DA47" w:rsidR="005C314E" w:rsidRDefault="005C314E"/>
    <w:p w14:paraId="23C0A30C" w14:textId="303BC140" w:rsidR="005C314E" w:rsidRDefault="005C314E"/>
    <w:p w14:paraId="7F718F6F" w14:textId="429897B3" w:rsidR="005C314E" w:rsidRDefault="005C314E"/>
    <w:p w14:paraId="730089F6" w14:textId="76B99DB2" w:rsidR="005C314E" w:rsidRDefault="005C314E"/>
    <w:p w14:paraId="49E3B544" w14:textId="3FADD86E" w:rsidR="005C314E" w:rsidRDefault="005C314E"/>
    <w:p w14:paraId="0B54CEED" w14:textId="4F932134" w:rsidR="005C314E" w:rsidRDefault="005C314E"/>
    <w:p w14:paraId="5A6DB031" w14:textId="65219967" w:rsidR="005C314E" w:rsidRPr="008743A8" w:rsidRDefault="005C314E">
      <w:pPr>
        <w:rPr>
          <w:sz w:val="28"/>
          <w:szCs w:val="28"/>
        </w:rPr>
      </w:pPr>
      <w:r w:rsidRPr="008743A8">
        <w:rPr>
          <w:sz w:val="28"/>
          <w:szCs w:val="28"/>
        </w:rPr>
        <w:t>Conjugaisons de jeudi 2</w:t>
      </w:r>
      <w:r w:rsidR="008743A8" w:rsidRPr="008743A8">
        <w:rPr>
          <w:sz w:val="28"/>
          <w:szCs w:val="28"/>
        </w:rPr>
        <w:t>8 et vendredi 29 :</w:t>
      </w:r>
    </w:p>
    <w:p w14:paraId="5506ECF1" w14:textId="0BA76A1A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juge/tu juges/il juge/nous jug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ons/vous jugez/ils jugent</w:t>
      </w:r>
    </w:p>
    <w:p w14:paraId="309E2EC7" w14:textId="1F054CF7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jug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ais/tu jug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ais/il jug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ait/nous jugions/vous jugiez/ils jug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aient</w:t>
      </w:r>
    </w:p>
    <w:p w14:paraId="2966530F" w14:textId="44950F18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trace/tu traces/il trace/nous tra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ons/vous tracez/ils tracent</w:t>
      </w:r>
    </w:p>
    <w:p w14:paraId="2570EC9A" w14:textId="17DFA2A7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tra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ais/tu tra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ais/il tra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ait/nous tracions/vous traciez/ils tra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aient</w:t>
      </w:r>
    </w:p>
    <w:p w14:paraId="796F8E39" w14:textId="12F4E973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corrige / tu corriges/il corrige/nous corrig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ons/vous corrigez/ils corrigent</w:t>
      </w:r>
    </w:p>
    <w:p w14:paraId="58AC9CB8" w14:textId="58B8BE55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corrig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ais/tu corrig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ais/il corrig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ait/nous corrigions/vous corrigiez/ils corrig</w:t>
      </w:r>
      <w:r w:rsidRPr="008743A8">
        <w:rPr>
          <w:b/>
          <w:bCs/>
          <w:color w:val="FF0000"/>
          <w:sz w:val="28"/>
          <w:szCs w:val="28"/>
        </w:rPr>
        <w:t>e</w:t>
      </w:r>
      <w:r w:rsidRPr="008743A8">
        <w:rPr>
          <w:sz w:val="28"/>
          <w:szCs w:val="28"/>
        </w:rPr>
        <w:t>aient</w:t>
      </w:r>
    </w:p>
    <w:p w14:paraId="426AB91E" w14:textId="0A31CF78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berce/tu berces/il berce/nous ber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ons/vous bercez/ils bercent</w:t>
      </w:r>
    </w:p>
    <w:p w14:paraId="33F0F4A7" w14:textId="78EB5A9C" w:rsidR="008743A8" w:rsidRPr="008743A8" w:rsidRDefault="008743A8">
      <w:pPr>
        <w:rPr>
          <w:sz w:val="28"/>
          <w:szCs w:val="28"/>
        </w:rPr>
      </w:pPr>
      <w:r w:rsidRPr="008743A8">
        <w:rPr>
          <w:sz w:val="28"/>
          <w:szCs w:val="28"/>
        </w:rPr>
        <w:t>Je ber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ais/tu ber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ais/il ber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ait/nous ber</w:t>
      </w:r>
      <w:r w:rsidRPr="008743A8">
        <w:rPr>
          <w:b/>
          <w:bCs/>
          <w:sz w:val="28"/>
          <w:szCs w:val="28"/>
        </w:rPr>
        <w:t>c</w:t>
      </w:r>
      <w:r w:rsidRPr="008743A8">
        <w:rPr>
          <w:sz w:val="28"/>
          <w:szCs w:val="28"/>
        </w:rPr>
        <w:t>ions/vous ber</w:t>
      </w:r>
      <w:r w:rsidRPr="008743A8">
        <w:rPr>
          <w:b/>
          <w:bCs/>
          <w:sz w:val="28"/>
          <w:szCs w:val="28"/>
        </w:rPr>
        <w:t>c</w:t>
      </w:r>
      <w:r w:rsidRPr="008743A8">
        <w:rPr>
          <w:sz w:val="28"/>
          <w:szCs w:val="28"/>
        </w:rPr>
        <w:t>iez/ils ber</w:t>
      </w:r>
      <w:r w:rsidRPr="008743A8">
        <w:rPr>
          <w:b/>
          <w:bCs/>
          <w:color w:val="FF0000"/>
          <w:sz w:val="28"/>
          <w:szCs w:val="28"/>
        </w:rPr>
        <w:t>ç</w:t>
      </w:r>
      <w:r w:rsidRPr="008743A8">
        <w:rPr>
          <w:sz w:val="28"/>
          <w:szCs w:val="28"/>
        </w:rPr>
        <w:t>aient</w:t>
      </w:r>
    </w:p>
    <w:sectPr w:rsidR="008743A8" w:rsidRPr="008743A8" w:rsidSect="005C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E"/>
    <w:rsid w:val="005C314E"/>
    <w:rsid w:val="007A0D8C"/>
    <w:rsid w:val="008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3F3"/>
  <w15:chartTrackingRefBased/>
  <w15:docId w15:val="{95A49AAB-8B34-468B-BEC0-FBBE4CC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2020-05-27T17:45:00Z</dcterms:created>
  <dcterms:modified xsi:type="dcterms:W3CDTF">2020-05-27T18:05:00Z</dcterms:modified>
</cp:coreProperties>
</file>