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7A" w:rsidRDefault="00F82B7A" w:rsidP="00F82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C1</w:t>
      </w:r>
      <w:r w:rsidR="006E3DCA">
        <w:rPr>
          <w:rFonts w:ascii="Calibri" w:hAnsi="Calibri"/>
        </w:rPr>
        <w:t>6</w:t>
      </w:r>
      <w:r>
        <w:rPr>
          <w:rFonts w:ascii="Calibri" w:hAnsi="Calibri"/>
        </w:rPr>
        <w:t xml:space="preserve">                  Le futur des verbes </w:t>
      </w:r>
      <w:r w:rsidR="006E3DCA">
        <w:rPr>
          <w:rFonts w:ascii="Calibri" w:hAnsi="Calibri"/>
        </w:rPr>
        <w:t>aller et venir</w:t>
      </w:r>
    </w:p>
    <w:p w:rsidR="00F82B7A" w:rsidRDefault="00F82B7A" w:rsidP="00F82B7A">
      <w:pPr>
        <w:jc w:val="center"/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  <w:b/>
          <w:szCs w:val="28"/>
        </w:rPr>
      </w:pPr>
      <w:r>
        <w:rPr>
          <w:rFonts w:ascii="Calibri" w:hAnsi="Calibri"/>
        </w:rPr>
        <w:t>Les verbes du 3</w:t>
      </w:r>
      <w:r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groupe se forment au futur à partir du radical et des terminaisons suivantes </w:t>
      </w:r>
      <w:proofErr w:type="gramStart"/>
      <w:r>
        <w:rPr>
          <w:rFonts w:ascii="Calibri" w:hAnsi="Calibri"/>
        </w:rPr>
        <w:t xml:space="preserve">:  </w:t>
      </w:r>
      <w:r>
        <w:rPr>
          <w:rFonts w:ascii="Calibri" w:hAnsi="Calibri"/>
          <w:b/>
          <w:szCs w:val="28"/>
        </w:rPr>
        <w:t>-</w:t>
      </w:r>
      <w:proofErr w:type="gramEnd"/>
      <w:r>
        <w:rPr>
          <w:rFonts w:ascii="Calibri" w:hAnsi="Calibri"/>
          <w:b/>
          <w:szCs w:val="28"/>
        </w:rPr>
        <w:t>rai, -ras, -ra, -</w:t>
      </w:r>
      <w:proofErr w:type="spellStart"/>
      <w:r>
        <w:rPr>
          <w:rFonts w:ascii="Calibri" w:hAnsi="Calibri"/>
          <w:b/>
          <w:szCs w:val="28"/>
        </w:rPr>
        <w:t>rons</w:t>
      </w:r>
      <w:proofErr w:type="spellEnd"/>
      <w:r>
        <w:rPr>
          <w:rFonts w:ascii="Calibri" w:hAnsi="Calibri"/>
          <w:b/>
          <w:szCs w:val="28"/>
        </w:rPr>
        <w:t>, -</w:t>
      </w:r>
      <w:proofErr w:type="spellStart"/>
      <w:r>
        <w:rPr>
          <w:rFonts w:ascii="Calibri" w:hAnsi="Calibri"/>
          <w:b/>
          <w:szCs w:val="28"/>
        </w:rPr>
        <w:t>rez</w:t>
      </w:r>
      <w:proofErr w:type="spellEnd"/>
      <w:r>
        <w:rPr>
          <w:rFonts w:ascii="Calibri" w:hAnsi="Calibri"/>
          <w:b/>
          <w:szCs w:val="28"/>
        </w:rPr>
        <w:t>, -</w:t>
      </w:r>
      <w:proofErr w:type="spellStart"/>
      <w:r>
        <w:rPr>
          <w:rFonts w:ascii="Calibri" w:hAnsi="Calibri"/>
          <w:b/>
          <w:szCs w:val="28"/>
        </w:rPr>
        <w:t>ront</w:t>
      </w:r>
      <w:proofErr w:type="spellEnd"/>
      <w:r>
        <w:rPr>
          <w:rFonts w:ascii="Calibri" w:hAnsi="Calibri"/>
          <w:b/>
          <w:szCs w:val="28"/>
        </w:rPr>
        <w:t>.</w:t>
      </w:r>
    </w:p>
    <w:p w:rsidR="00F82B7A" w:rsidRDefault="00F82B7A" w:rsidP="00F82B7A">
      <w:pPr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Attention certains verbes changent de radical au futur !</w:t>
      </w:r>
    </w:p>
    <w:p w:rsidR="00F82B7A" w:rsidRDefault="00F82B7A" w:rsidP="00F82B7A">
      <w:pPr>
        <w:rPr>
          <w:rFonts w:ascii="Calibri" w:hAnsi="Calibri"/>
          <w:b/>
          <w:bCs/>
        </w:rPr>
      </w:pPr>
    </w:p>
    <w:p w:rsidR="00F82B7A" w:rsidRDefault="00F82B7A" w:rsidP="00F82B7A">
      <w:pPr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</w:rPr>
        <w:t xml:space="preserve">       </w:t>
      </w:r>
      <w:proofErr w:type="gramStart"/>
      <w:r w:rsidR="006E3DCA">
        <w:rPr>
          <w:rFonts w:ascii="Calibri" w:hAnsi="Calibri"/>
          <w:b/>
          <w:szCs w:val="28"/>
          <w:u w:val="single"/>
        </w:rPr>
        <w:t>aller</w:t>
      </w:r>
      <w:proofErr w:type="gramEnd"/>
      <w:r>
        <w:rPr>
          <w:rFonts w:ascii="Calibri" w:hAnsi="Calibri"/>
          <w:szCs w:val="28"/>
        </w:rPr>
        <w:t xml:space="preserve">     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</w:t>
      </w:r>
      <w:r w:rsidR="006E3DCA">
        <w:rPr>
          <w:rFonts w:ascii="Calibri" w:hAnsi="Calibri"/>
          <w:b/>
          <w:szCs w:val="28"/>
          <w:u w:val="single"/>
        </w:rPr>
        <w:t>venir</w:t>
      </w:r>
      <w:r>
        <w:rPr>
          <w:rFonts w:ascii="Calibri" w:hAnsi="Calibri"/>
          <w:szCs w:val="28"/>
        </w:rPr>
        <w:t xml:space="preserve">     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J</w:t>
      </w:r>
      <w:r w:rsidR="006E3DCA">
        <w:rPr>
          <w:rFonts w:ascii="Calibri" w:hAnsi="Calibri"/>
          <w:szCs w:val="28"/>
        </w:rPr>
        <w:t>’</w:t>
      </w:r>
      <w:r>
        <w:rPr>
          <w:rFonts w:ascii="Calibri" w:hAnsi="Calibri"/>
          <w:szCs w:val="28"/>
        </w:rPr>
        <w:t>i</w:t>
      </w:r>
      <w:r>
        <w:rPr>
          <w:rFonts w:ascii="Calibri" w:hAnsi="Calibri"/>
          <w:b/>
          <w:bCs/>
          <w:szCs w:val="28"/>
        </w:rPr>
        <w:t>rai</w:t>
      </w:r>
      <w:r>
        <w:rPr>
          <w:rFonts w:ascii="Calibri" w:hAnsi="Calibri"/>
          <w:b/>
          <w:szCs w:val="28"/>
        </w:rPr>
        <w:t xml:space="preserve">  </w:t>
      </w:r>
      <w:r>
        <w:rPr>
          <w:rFonts w:ascii="Calibri" w:hAnsi="Calibri"/>
          <w:szCs w:val="28"/>
        </w:rPr>
        <w:t xml:space="preserve">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 je </w:t>
      </w:r>
      <w:r w:rsidR="006E3DCA">
        <w:rPr>
          <w:rFonts w:ascii="Calibri" w:hAnsi="Calibri"/>
          <w:szCs w:val="28"/>
        </w:rPr>
        <w:t>viend</w:t>
      </w:r>
      <w:r>
        <w:rPr>
          <w:rFonts w:ascii="Calibri" w:hAnsi="Calibri"/>
          <w:b/>
          <w:bCs/>
          <w:szCs w:val="28"/>
        </w:rPr>
        <w:t>rai</w:t>
      </w:r>
      <w:r>
        <w:rPr>
          <w:rFonts w:ascii="Calibri" w:hAnsi="Calibri"/>
          <w:b/>
          <w:szCs w:val="28"/>
        </w:rPr>
        <w:t xml:space="preserve">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Tu ir</w:t>
      </w:r>
      <w:r>
        <w:rPr>
          <w:rFonts w:ascii="Calibri" w:hAnsi="Calibri"/>
          <w:b/>
          <w:bCs/>
          <w:szCs w:val="28"/>
        </w:rPr>
        <w:t>as</w:t>
      </w:r>
      <w:r>
        <w:rPr>
          <w:rFonts w:ascii="Calibri" w:hAnsi="Calibri"/>
          <w:szCs w:val="28"/>
        </w:rPr>
        <w:t xml:space="preserve">       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tu </w:t>
      </w:r>
      <w:r w:rsidR="006E3DCA">
        <w:rPr>
          <w:rFonts w:ascii="Calibri" w:hAnsi="Calibri"/>
          <w:szCs w:val="28"/>
        </w:rPr>
        <w:t>viend</w:t>
      </w:r>
      <w:r>
        <w:rPr>
          <w:rFonts w:ascii="Calibri" w:hAnsi="Calibri"/>
          <w:b/>
          <w:bCs/>
          <w:szCs w:val="28"/>
        </w:rPr>
        <w:t>ras</w:t>
      </w:r>
      <w:r>
        <w:rPr>
          <w:rFonts w:ascii="Calibri" w:hAnsi="Calibri"/>
          <w:b/>
          <w:szCs w:val="28"/>
        </w:rPr>
        <w:t xml:space="preserve">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Il, elle, on i</w:t>
      </w:r>
      <w:r>
        <w:rPr>
          <w:rFonts w:ascii="Calibri" w:hAnsi="Calibri"/>
          <w:b/>
          <w:bCs/>
          <w:szCs w:val="28"/>
        </w:rPr>
        <w:t>ra</w:t>
      </w:r>
      <w:r>
        <w:rPr>
          <w:rFonts w:ascii="Calibri" w:hAnsi="Calibri"/>
          <w:szCs w:val="28"/>
        </w:rPr>
        <w:t xml:space="preserve">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il, elle, on </w:t>
      </w:r>
      <w:r w:rsidR="006E3DCA">
        <w:rPr>
          <w:rFonts w:ascii="Calibri" w:hAnsi="Calibri"/>
          <w:szCs w:val="28"/>
        </w:rPr>
        <w:t>viend</w:t>
      </w:r>
      <w:r>
        <w:rPr>
          <w:rFonts w:ascii="Calibri" w:hAnsi="Calibri"/>
          <w:b/>
          <w:bCs/>
          <w:szCs w:val="28"/>
        </w:rPr>
        <w:t>ra</w:t>
      </w:r>
      <w:r>
        <w:rPr>
          <w:rFonts w:ascii="Calibri" w:hAnsi="Calibri"/>
          <w:b/>
          <w:szCs w:val="28"/>
        </w:rPr>
        <w:t xml:space="preserve">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Nous ir</w:t>
      </w:r>
      <w:r>
        <w:rPr>
          <w:rFonts w:ascii="Calibri" w:hAnsi="Calibri"/>
          <w:b/>
          <w:szCs w:val="28"/>
        </w:rPr>
        <w:t xml:space="preserve">ons </w:t>
      </w:r>
      <w:r>
        <w:rPr>
          <w:rFonts w:ascii="Calibri" w:hAnsi="Calibri"/>
          <w:szCs w:val="28"/>
        </w:rPr>
        <w:t xml:space="preserve">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nous </w:t>
      </w:r>
      <w:r w:rsidR="006E3DCA">
        <w:rPr>
          <w:rFonts w:ascii="Calibri" w:hAnsi="Calibri"/>
          <w:szCs w:val="28"/>
        </w:rPr>
        <w:t>viend</w:t>
      </w:r>
      <w:r>
        <w:rPr>
          <w:rFonts w:ascii="Calibri" w:hAnsi="Calibri"/>
          <w:b/>
          <w:bCs/>
          <w:szCs w:val="28"/>
        </w:rPr>
        <w:t>rons</w:t>
      </w:r>
      <w:r>
        <w:rPr>
          <w:rFonts w:ascii="Calibri" w:hAnsi="Calibri"/>
          <w:b/>
          <w:szCs w:val="28"/>
        </w:rPr>
        <w:t xml:space="preserve">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Vous i</w:t>
      </w:r>
      <w:r>
        <w:rPr>
          <w:rFonts w:ascii="Calibri" w:hAnsi="Calibri"/>
          <w:b/>
          <w:bCs/>
          <w:szCs w:val="28"/>
        </w:rPr>
        <w:t>rez</w:t>
      </w:r>
      <w:r>
        <w:rPr>
          <w:rFonts w:ascii="Calibri" w:hAnsi="Calibri"/>
          <w:b/>
          <w:szCs w:val="28"/>
        </w:rPr>
        <w:t xml:space="preserve">  </w:t>
      </w:r>
      <w:r>
        <w:rPr>
          <w:rFonts w:ascii="Calibri" w:hAnsi="Calibri"/>
          <w:szCs w:val="28"/>
        </w:rPr>
        <w:t xml:space="preserve">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             vous </w:t>
      </w:r>
      <w:r w:rsidR="006E3DCA">
        <w:rPr>
          <w:rFonts w:ascii="Calibri" w:hAnsi="Calibri"/>
          <w:szCs w:val="28"/>
        </w:rPr>
        <w:t>viend</w:t>
      </w:r>
      <w:r>
        <w:rPr>
          <w:rFonts w:ascii="Calibri" w:hAnsi="Calibri"/>
          <w:b/>
          <w:bCs/>
          <w:szCs w:val="28"/>
        </w:rPr>
        <w:t>rez</w:t>
      </w:r>
      <w:r>
        <w:rPr>
          <w:rFonts w:ascii="Calibri" w:hAnsi="Calibri"/>
          <w:b/>
          <w:szCs w:val="28"/>
        </w:rPr>
        <w:t xml:space="preserve">              </w:t>
      </w:r>
    </w:p>
    <w:p w:rsidR="00F82B7A" w:rsidRDefault="006E3DCA" w:rsidP="00F82B7A">
      <w:pPr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 xml:space="preserve">      Ils, elles, </w:t>
      </w:r>
      <w:r w:rsidR="00F82B7A">
        <w:rPr>
          <w:rFonts w:ascii="Calibri" w:hAnsi="Calibri"/>
          <w:szCs w:val="28"/>
        </w:rPr>
        <w:t>i</w:t>
      </w:r>
      <w:r w:rsidR="00F82B7A">
        <w:rPr>
          <w:rFonts w:ascii="Calibri" w:hAnsi="Calibri"/>
          <w:b/>
          <w:bCs/>
          <w:szCs w:val="28"/>
        </w:rPr>
        <w:t>ront</w:t>
      </w:r>
      <w:r w:rsidR="00F82B7A">
        <w:rPr>
          <w:rFonts w:ascii="Calibri" w:hAnsi="Calibri"/>
          <w:b/>
          <w:szCs w:val="28"/>
        </w:rPr>
        <w:t xml:space="preserve"> </w:t>
      </w:r>
      <w:r w:rsidR="00F82B7A">
        <w:rPr>
          <w:rFonts w:ascii="Calibri" w:hAnsi="Calibri"/>
          <w:szCs w:val="28"/>
        </w:rPr>
        <w:t xml:space="preserve">        </w:t>
      </w:r>
      <w:r w:rsidR="00F82B7A">
        <w:rPr>
          <w:rFonts w:ascii="Calibri" w:hAnsi="Calibri"/>
          <w:szCs w:val="28"/>
        </w:rPr>
        <w:tab/>
      </w:r>
      <w:r w:rsidR="00F82B7A">
        <w:rPr>
          <w:rFonts w:ascii="Calibri" w:hAnsi="Calibri"/>
          <w:szCs w:val="28"/>
        </w:rPr>
        <w:tab/>
        <w:t xml:space="preserve">              ils, elles </w:t>
      </w:r>
      <w:r>
        <w:rPr>
          <w:rFonts w:ascii="Calibri" w:hAnsi="Calibri"/>
          <w:szCs w:val="28"/>
        </w:rPr>
        <w:t>viend</w:t>
      </w:r>
      <w:r w:rsidR="00F82B7A">
        <w:rPr>
          <w:rFonts w:ascii="Calibri" w:hAnsi="Calibri"/>
          <w:szCs w:val="28"/>
        </w:rPr>
        <w:t>r</w:t>
      </w:r>
      <w:r w:rsidR="00F82B7A">
        <w:rPr>
          <w:rFonts w:ascii="Calibri" w:hAnsi="Calibri"/>
          <w:b/>
          <w:szCs w:val="28"/>
        </w:rPr>
        <w:t xml:space="preserve">ont        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82B7A"/>
    <w:rsid w:val="00200B2C"/>
    <w:rsid w:val="003F5E80"/>
    <w:rsid w:val="00415571"/>
    <w:rsid w:val="00446E3D"/>
    <w:rsid w:val="00577736"/>
    <w:rsid w:val="005C2D66"/>
    <w:rsid w:val="006E3DCA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  <w:rsid w:val="00F8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7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2020-04-22T13:06:00Z</dcterms:created>
  <dcterms:modified xsi:type="dcterms:W3CDTF">2020-04-22T13:06:00Z</dcterms:modified>
</cp:coreProperties>
</file>