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1"/>
        <w:gridCol w:w="2636"/>
        <w:gridCol w:w="1049"/>
        <w:gridCol w:w="992"/>
      </w:tblGrid>
      <w:tr w:rsidR="00721AF6" w:rsidTr="00721AF6">
        <w:trPr>
          <w:trHeight w:val="983"/>
        </w:trPr>
        <w:tc>
          <w:tcPr>
            <w:tcW w:w="5391" w:type="dxa"/>
            <w:tcBorders>
              <w:right w:val="nil"/>
            </w:tcBorders>
          </w:tcPr>
          <w:p w:rsidR="00721AF6" w:rsidRDefault="00721AF6" w:rsidP="00DA0B8C">
            <w:pPr>
              <w:rPr>
                <w:sz w:val="20"/>
                <w:szCs w:val="20"/>
              </w:rPr>
            </w:pPr>
          </w:p>
          <w:p w:rsidR="00721AF6" w:rsidRDefault="00721AF6" w:rsidP="00721AF6">
            <w:pPr>
              <w:rPr>
                <w:sz w:val="20"/>
                <w:szCs w:val="20"/>
              </w:rPr>
            </w:pPr>
            <w:r>
              <w:t xml:space="preserve">Date : …………………………………………….. </w:t>
            </w:r>
          </w:p>
        </w:tc>
        <w:tc>
          <w:tcPr>
            <w:tcW w:w="2636" w:type="dxa"/>
            <w:tcBorders>
              <w:right w:val="nil"/>
            </w:tcBorders>
          </w:tcPr>
          <w:p w:rsidR="00721AF6" w:rsidRDefault="00721AF6" w:rsidP="00DA0B8C">
            <w:pPr>
              <w:spacing w:before="120"/>
              <w:jc w:val="right"/>
            </w:pPr>
            <w:r>
              <w:t>L’Enfant de la mer</w:t>
            </w:r>
          </w:p>
          <w:p w:rsidR="00721AF6" w:rsidRDefault="00721AF6" w:rsidP="00DA0B8C">
            <w:pPr>
              <w:spacing w:before="120"/>
              <w:jc w:val="right"/>
            </w:pPr>
            <w:r>
              <w:t xml:space="preserve">texte 5 (pages 23 à 26)  </w:t>
            </w:r>
          </w:p>
        </w:tc>
        <w:tc>
          <w:tcPr>
            <w:tcW w:w="1049" w:type="dxa"/>
            <w:tcBorders>
              <w:left w:val="nil"/>
            </w:tcBorders>
          </w:tcPr>
          <w:p w:rsidR="00721AF6" w:rsidRDefault="00721AF6" w:rsidP="00DA0B8C">
            <w:pPr>
              <w:jc w:val="center"/>
              <w:rPr>
                <w:sz w:val="28"/>
                <w:szCs w:val="28"/>
              </w:rPr>
            </w:pPr>
            <w:r>
              <w:object w:dxaOrig="100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1pt;height:46.1pt" o:ole="">
                  <v:imagedata r:id="rId5" o:title=""/>
                </v:shape>
                <o:OLEObject Type="Embed" ProgID="PBrush" ShapeID="_x0000_i1025" DrawAspect="Content" ObjectID="_1647275771" r:id="rId6"/>
              </w:object>
            </w:r>
          </w:p>
        </w:tc>
        <w:tc>
          <w:tcPr>
            <w:tcW w:w="992" w:type="dxa"/>
          </w:tcPr>
          <w:p w:rsidR="00721AF6" w:rsidRDefault="00721AF6" w:rsidP="00DA0B8C">
            <w:pPr>
              <w:jc w:val="right"/>
              <w:rPr>
                <w:sz w:val="20"/>
                <w:szCs w:val="20"/>
              </w:rPr>
            </w:pPr>
            <w:r>
              <w:object w:dxaOrig="1770" w:dyaOrig="2955">
                <v:shape id="_x0000_i1026" type="#_x0000_t75" style="width:35.15pt;height:39.75pt" o:ole="">
                  <v:imagedata r:id="rId7" o:title=""/>
                </v:shape>
                <o:OLEObject Type="Embed" ProgID="MSPhotoEd.3" ShapeID="_x0000_i1026" DrawAspect="Content" ObjectID="_1647275772" r:id="rId8"/>
              </w:object>
            </w:r>
          </w:p>
        </w:tc>
      </w:tr>
    </w:tbl>
    <w:p w:rsidR="00721AF6" w:rsidRPr="00721AF6" w:rsidRDefault="00721AF6" w:rsidP="00721AF6">
      <w:pPr>
        <w:ind w:left="360" w:right="-162"/>
        <w:jc w:val="center"/>
        <w:rPr>
          <w:rFonts w:ascii="Comic Sans MS" w:hAnsi="Comic Sans MS"/>
          <w:b/>
          <w:bCs/>
          <w:sz w:val="32"/>
          <w:szCs w:val="32"/>
        </w:rPr>
      </w:pPr>
      <w:r w:rsidRPr="00721AF6">
        <w:rPr>
          <w:rFonts w:ascii="Comic Sans MS" w:hAnsi="Comic Sans MS"/>
          <w:b/>
          <w:bCs/>
          <w:sz w:val="32"/>
          <w:szCs w:val="32"/>
        </w:rPr>
        <w:t>Texte 5 (p 23 à 26)</w:t>
      </w:r>
    </w:p>
    <w:p w:rsidR="00721AF6" w:rsidRDefault="00721AF6" w:rsidP="00721AF6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Réponds</w:t>
      </w:r>
      <w:r>
        <w:rPr>
          <w:rFonts w:ascii="Comic Sans MS" w:hAnsi="Comic Sans MS"/>
          <w:b/>
          <w:bCs/>
        </w:rPr>
        <w:t xml:space="preserve"> aux questions par des phrases. </w:t>
      </w:r>
    </w:p>
    <w:p w:rsidR="00721AF6" w:rsidRDefault="00721AF6" w:rsidP="00721AF6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Comment les autres enfants appellent-ils Fado?</w:t>
      </w:r>
    </w:p>
    <w:p w:rsidR="00721AF6" w:rsidRDefault="00721AF6" w:rsidP="00721AF6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…………………….…………………….…………………….…………………….…………</w:t>
      </w:r>
    </w:p>
    <w:p w:rsidR="00721AF6" w:rsidRDefault="00721AF6" w:rsidP="00721AF6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Que suit Fado la première fois qu’il va dans la mer ?</w:t>
      </w:r>
    </w:p>
    <w:p w:rsidR="00721AF6" w:rsidRDefault="00721AF6" w:rsidP="00721AF6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…………………….…………………….…………………….…………………….…………</w:t>
      </w:r>
    </w:p>
    <w:p w:rsidR="00721AF6" w:rsidRDefault="00721AF6" w:rsidP="00721AF6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Qu’apprend-t-il à faire sous la mer grâce aux dauphins et aux baleines ?</w:t>
      </w:r>
    </w:p>
    <w:p w:rsidR="00721AF6" w:rsidRDefault="00721AF6" w:rsidP="00721AF6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…………………….…………………….…………………….…………………….…………</w:t>
      </w:r>
    </w:p>
    <w:p w:rsidR="00721AF6" w:rsidRDefault="00721AF6" w:rsidP="00721AF6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…………………….…………………….…………………….…………………….…………</w:t>
      </w:r>
    </w:p>
    <w:p w:rsidR="00721AF6" w:rsidRDefault="00721AF6" w:rsidP="00721AF6">
      <w:pPr>
        <w:ind w:right="-162"/>
        <w:rPr>
          <w:szCs w:val="20"/>
        </w:rPr>
      </w:pPr>
    </w:p>
    <w:p w:rsidR="00721AF6" w:rsidRDefault="00721AF6" w:rsidP="00721AF6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Cherche</w:t>
      </w:r>
      <w:r>
        <w:rPr>
          <w:rFonts w:ascii="Comic Sans MS" w:hAnsi="Comic Sans MS"/>
          <w:b/>
          <w:bCs/>
        </w:rPr>
        <w:t xml:space="preserve"> dans la page 23, les descriptions qui te permettent de légender ce dessin. </w:t>
      </w:r>
    </w:p>
    <w:p w:rsidR="00721AF6" w:rsidRDefault="00721AF6" w:rsidP="00721AF6">
      <w:pPr>
        <w:ind w:left="720" w:right="-162"/>
        <w:rPr>
          <w:rFonts w:ascii="Comic Sans MS" w:hAnsi="Comic Sans MS"/>
          <w:b/>
          <w:bCs/>
        </w:rPr>
      </w:pPr>
    </w:p>
    <w:p w:rsidR="00721AF6" w:rsidRDefault="00721AF6" w:rsidP="00721AF6">
      <w:pPr>
        <w:ind w:left="1416" w:right="-162" w:firstLine="708"/>
      </w:pPr>
      <w:r>
        <w:rPr>
          <w:noProof/>
          <w:sz w:val="20"/>
        </w:rPr>
        <w:pict>
          <v:line id="_x0000_s1027" style="position:absolute;left:0;text-align:left;flip:x;z-index:251661312" from="189pt,134.15pt" to="261pt,143.15pt">
            <v:stroke endarrow="block"/>
          </v:line>
        </w:pict>
      </w:r>
      <w:r>
        <w:rPr>
          <w:noProof/>
          <w:sz w:val="20"/>
        </w:rPr>
        <w:pict>
          <v:line id="_x0000_s1033" style="position:absolute;left:0;text-align:left;z-index:251667456" from="-9pt,125.15pt" to="108pt,125.15pt"/>
        </w:pict>
      </w:r>
      <w:r>
        <w:rPr>
          <w:noProof/>
          <w:sz w:val="20"/>
        </w:rPr>
        <w:pict>
          <v:line id="_x0000_s1034" style="position:absolute;left:0;text-align:left;z-index:251668480" from="-9pt,98.15pt" to="99pt,98.15pt"/>
        </w:pict>
      </w:r>
      <w:r>
        <w:rPr>
          <w:noProof/>
          <w:sz w:val="20"/>
        </w:rPr>
        <w:pict>
          <v:line id="_x0000_s1028" style="position:absolute;left:0;text-align:left;z-index:251662336" from="99pt,98.15pt" to="153pt,125.15pt">
            <v:stroke endarrow="block"/>
          </v:line>
        </w:pict>
      </w:r>
      <w:r>
        <w:rPr>
          <w:noProof/>
          <w:sz w:val="20"/>
        </w:rPr>
        <w:pict>
          <v:line id="_x0000_s1026" style="position:absolute;left:0;text-align:left;z-index:251660288" from="126pt,35.15pt" to="153pt,62.15pt">
            <v:stroke endarrow="block"/>
          </v:line>
        </w:pict>
      </w:r>
      <w:r>
        <w:rPr>
          <w:noProof/>
          <w:sz w:val="20"/>
        </w:rPr>
        <w:pict>
          <v:line id="_x0000_s1032" style="position:absolute;left:0;text-align:left;z-index:251666432" from="0,35.15pt" to="189pt,35.15pt"/>
        </w:pict>
      </w:r>
      <w:r>
        <w:rPr>
          <w:noProof/>
          <w:sz w:val="20"/>
        </w:rPr>
        <w:pict>
          <v:line id="_x0000_s1031" style="position:absolute;left:0;text-align:left;z-index:251665408" from="261pt,134.15pt" to="450pt,134.15pt"/>
        </w:pict>
      </w:r>
      <w:r>
        <w:rPr>
          <w:noProof/>
          <w:sz w:val="20"/>
        </w:rPr>
        <w:pict>
          <v:line id="_x0000_s1030" style="position:absolute;left:0;text-align:left;z-index:251664384" from="351pt,35.15pt" to="540pt,35.15pt"/>
        </w:pict>
      </w:r>
      <w:r>
        <w:rPr>
          <w:noProof/>
          <w:sz w:val="20"/>
        </w:rPr>
        <w:pict>
          <v:line id="_x0000_s1029" style="position:absolute;left:0;text-align:left;flip:x y;z-index:251663360" from="324pt,17.15pt" to="351pt,35.15pt">
            <v:stroke endarrow="block"/>
          </v:line>
        </w:pict>
      </w:r>
      <w:r>
        <w:tab/>
      </w:r>
      <w:r>
        <w:object w:dxaOrig="5161" w:dyaOrig="4276">
          <v:shape id="_x0000_i1027" type="#_x0000_t75" style="width:184.3pt;height:152.65pt" o:ole="">
            <v:imagedata r:id="rId9" o:title=""/>
          </v:shape>
          <o:OLEObject Type="Embed" ProgID="PBrush" ShapeID="_x0000_i1027" DrawAspect="Content" ObjectID="_1647275773" r:id="rId10"/>
        </w:object>
      </w:r>
    </w:p>
    <w:p w:rsidR="00721AF6" w:rsidRDefault="00721AF6" w:rsidP="00721AF6">
      <w:pPr>
        <w:ind w:left="1416" w:right="-162" w:firstLine="708"/>
      </w:pPr>
    </w:p>
    <w:p w:rsidR="00721AF6" w:rsidRDefault="00721AF6" w:rsidP="00721AF6">
      <w:pPr>
        <w:numPr>
          <w:ilvl w:val="0"/>
          <w:numId w:val="1"/>
        </w:numPr>
        <w:ind w:right="-162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Complète</w:t>
      </w:r>
      <w:r>
        <w:rPr>
          <w:rFonts w:ascii="Comic Sans MS" w:hAnsi="Comic Sans MS"/>
          <w:b/>
          <w:bCs/>
        </w:rPr>
        <w:t xml:space="preserve"> par </w:t>
      </w:r>
      <w:r>
        <w:rPr>
          <w:rFonts w:ascii="CrayonE" w:hAnsi="CrayonE"/>
          <w:b/>
          <w:bCs/>
          <w:sz w:val="32"/>
          <w:u w:val="single"/>
        </w:rPr>
        <w:t>il</w:t>
      </w:r>
      <w:r>
        <w:rPr>
          <w:rFonts w:ascii="Comic Sans MS" w:hAnsi="Comic Sans MS"/>
          <w:b/>
          <w:bCs/>
        </w:rPr>
        <w:t xml:space="preserve"> s’il s’agit de Fado, ou par </w:t>
      </w:r>
      <w:r>
        <w:rPr>
          <w:rFonts w:ascii="CrayonE" w:hAnsi="CrayonE"/>
          <w:b/>
          <w:bCs/>
          <w:sz w:val="32"/>
          <w:u w:val="single"/>
        </w:rPr>
        <w:t>ils</w:t>
      </w:r>
      <w:r>
        <w:rPr>
          <w:rFonts w:ascii="Comic Sans MS" w:hAnsi="Comic Sans MS"/>
          <w:b/>
          <w:bCs/>
        </w:rPr>
        <w:t xml:space="preserve"> s’il s’agit des autres enfants.</w:t>
      </w:r>
    </w:p>
    <w:p w:rsidR="00721AF6" w:rsidRDefault="00721AF6" w:rsidP="00721AF6">
      <w:pPr>
        <w:ind w:right="-162"/>
        <w:rPr>
          <w:sz w:val="28"/>
          <w:szCs w:val="20"/>
        </w:rPr>
      </w:pPr>
      <w:r>
        <w:rPr>
          <w:sz w:val="28"/>
          <w:szCs w:val="20"/>
        </w:rPr>
        <w:t xml:space="preserve">…… se sentit à l’aise dans l’eau.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…… barbotaient sans avancer.</w:t>
      </w:r>
    </w:p>
    <w:p w:rsidR="00721AF6" w:rsidRDefault="00721AF6" w:rsidP="00721AF6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…… faisaient beaucoup de bruit.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…… suivit à la nage les poissons rouges.</w:t>
      </w:r>
    </w:p>
    <w:p w:rsidR="00721AF6" w:rsidRDefault="00721AF6" w:rsidP="00721AF6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……  filait en silence vers le large</w:t>
      </w:r>
      <w:proofErr w:type="gramStart"/>
      <w:r>
        <w:rPr>
          <w:sz w:val="28"/>
          <w:szCs w:val="20"/>
        </w:rPr>
        <w:t>..</w:t>
      </w:r>
      <w:proofErr w:type="gramEnd"/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…… se font gronder par </w:t>
      </w:r>
      <w:proofErr w:type="spellStart"/>
      <w:r>
        <w:rPr>
          <w:sz w:val="28"/>
          <w:szCs w:val="20"/>
        </w:rPr>
        <w:t>Alnoo</w:t>
      </w:r>
      <w:proofErr w:type="spellEnd"/>
      <w:r>
        <w:rPr>
          <w:sz w:val="28"/>
          <w:szCs w:val="20"/>
        </w:rPr>
        <w:t>.</w:t>
      </w:r>
    </w:p>
    <w:p w:rsidR="00721AF6" w:rsidRDefault="00721AF6" w:rsidP="00721AF6">
      <w:pPr>
        <w:ind w:right="-162"/>
        <w:rPr>
          <w:szCs w:val="20"/>
        </w:rPr>
      </w:pPr>
    </w:p>
    <w:p w:rsidR="00721AF6" w:rsidRDefault="00721AF6" w:rsidP="00721AF6">
      <w:pPr>
        <w:ind w:right="-162"/>
        <w:rPr>
          <w:szCs w:val="20"/>
        </w:rPr>
      </w:pPr>
    </w:p>
    <w:p w:rsidR="00721AF6" w:rsidRDefault="00721AF6" w:rsidP="00721AF6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Recopie</w:t>
      </w:r>
      <w:r>
        <w:rPr>
          <w:rFonts w:ascii="Comic Sans MS" w:hAnsi="Comic Sans MS"/>
          <w:b/>
          <w:bCs/>
        </w:rPr>
        <w:t xml:space="preserve"> la phrase prononcée par </w:t>
      </w:r>
      <w:proofErr w:type="spellStart"/>
      <w:r>
        <w:rPr>
          <w:rFonts w:ascii="Comic Sans MS" w:hAnsi="Comic Sans MS"/>
          <w:b/>
          <w:bCs/>
        </w:rPr>
        <w:t>Alnoo</w:t>
      </w:r>
      <w:proofErr w:type="spellEnd"/>
      <w:r>
        <w:rPr>
          <w:rFonts w:ascii="Comic Sans MS" w:hAnsi="Comic Sans MS"/>
          <w:b/>
          <w:bCs/>
        </w:rPr>
        <w:t xml:space="preserve">. </w:t>
      </w:r>
    </w:p>
    <w:p w:rsidR="00721AF6" w:rsidRDefault="00721AF6" w:rsidP="00721AF6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…………………….…………………….…………………….…………………….……………………………………………………………………………………………………………</w:t>
      </w:r>
    </w:p>
    <w:p w:rsidR="00721AF6" w:rsidRDefault="00721AF6" w:rsidP="00721AF6">
      <w:pPr>
        <w:ind w:right="-162"/>
      </w:pPr>
    </w:p>
    <w:p w:rsidR="00721AF6" w:rsidRDefault="00721AF6" w:rsidP="00721AF6">
      <w:pPr>
        <w:ind w:right="-162"/>
      </w:pPr>
    </w:p>
    <w:p w:rsidR="00721AF6" w:rsidRDefault="00721AF6" w:rsidP="00721AF6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Ecris</w:t>
      </w:r>
      <w:r>
        <w:rPr>
          <w:rFonts w:ascii="Comic Sans MS" w:hAnsi="Comic Sans MS"/>
          <w:b/>
          <w:bCs/>
        </w:rPr>
        <w:t xml:space="preserve"> les lettres dans le bon ordre pour retrouver les mots mélangés. </w:t>
      </w:r>
    </w:p>
    <w:p w:rsidR="00721AF6" w:rsidRDefault="00721AF6" w:rsidP="00721AF6">
      <w:pPr>
        <w:ind w:right="-162"/>
        <w:rPr>
          <w:sz w:val="28"/>
          <w:szCs w:val="20"/>
          <w:lang w:val="nl-NL"/>
        </w:rPr>
      </w:pPr>
      <w:proofErr w:type="spellStart"/>
      <w:proofErr w:type="gramStart"/>
      <w:r>
        <w:rPr>
          <w:sz w:val="28"/>
          <w:szCs w:val="20"/>
        </w:rPr>
        <w:t>mgians</w:t>
      </w:r>
      <w:proofErr w:type="spellEnd"/>
      <w:proofErr w:type="gramEnd"/>
      <w:r>
        <w:rPr>
          <w:sz w:val="28"/>
          <w:szCs w:val="20"/>
        </w:rPr>
        <w:t> : …………………</w:t>
      </w:r>
      <w:r>
        <w:rPr>
          <w:sz w:val="28"/>
          <w:szCs w:val="20"/>
        </w:rPr>
        <w:tab/>
      </w:r>
      <w:proofErr w:type="spellStart"/>
      <w:r>
        <w:rPr>
          <w:sz w:val="28"/>
          <w:szCs w:val="20"/>
        </w:rPr>
        <w:t>oocnpagmns</w:t>
      </w:r>
      <w:proofErr w:type="spellEnd"/>
      <w:r>
        <w:rPr>
          <w:sz w:val="28"/>
          <w:szCs w:val="20"/>
        </w:rPr>
        <w:t> :…………………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proofErr w:type="spellStart"/>
      <w:r>
        <w:rPr>
          <w:sz w:val="28"/>
          <w:szCs w:val="20"/>
          <w:lang w:val="nl-NL"/>
        </w:rPr>
        <w:t>vargie</w:t>
      </w:r>
      <w:proofErr w:type="spellEnd"/>
      <w:r>
        <w:rPr>
          <w:sz w:val="28"/>
          <w:szCs w:val="20"/>
          <w:lang w:val="nl-NL"/>
        </w:rPr>
        <w:t> : …………………</w:t>
      </w:r>
    </w:p>
    <w:p w:rsidR="00721AF6" w:rsidRDefault="00721AF6" w:rsidP="00721AF6">
      <w:pPr>
        <w:ind w:right="-162"/>
        <w:rPr>
          <w:lang w:val="nl-NL"/>
        </w:rPr>
      </w:pPr>
    </w:p>
    <w:p w:rsidR="00721AF6" w:rsidRDefault="00721AF6" w:rsidP="00721AF6">
      <w:pPr>
        <w:ind w:right="-162"/>
        <w:rPr>
          <w:sz w:val="28"/>
          <w:szCs w:val="20"/>
          <w:lang w:val="de-DE"/>
        </w:rPr>
      </w:pPr>
      <w:proofErr w:type="spellStart"/>
      <w:r>
        <w:rPr>
          <w:sz w:val="28"/>
          <w:szCs w:val="20"/>
          <w:lang w:val="de-DE"/>
        </w:rPr>
        <w:t>bbaroter</w:t>
      </w:r>
      <w:proofErr w:type="spellEnd"/>
      <w:r>
        <w:rPr>
          <w:sz w:val="28"/>
          <w:szCs w:val="20"/>
          <w:lang w:val="de-DE"/>
        </w:rPr>
        <w:t> : …………………</w:t>
      </w:r>
      <w:r>
        <w:rPr>
          <w:sz w:val="28"/>
          <w:szCs w:val="20"/>
          <w:lang w:val="de-DE"/>
        </w:rPr>
        <w:tab/>
      </w:r>
      <w:r>
        <w:rPr>
          <w:sz w:val="28"/>
          <w:szCs w:val="20"/>
          <w:lang w:val="de-DE"/>
        </w:rPr>
        <w:tab/>
      </w:r>
      <w:proofErr w:type="spellStart"/>
      <w:r>
        <w:rPr>
          <w:sz w:val="28"/>
          <w:szCs w:val="20"/>
          <w:lang w:val="de-DE"/>
        </w:rPr>
        <w:t>alger</w:t>
      </w:r>
      <w:proofErr w:type="spellEnd"/>
      <w:r>
        <w:rPr>
          <w:sz w:val="28"/>
          <w:szCs w:val="20"/>
          <w:lang w:val="de-DE"/>
        </w:rPr>
        <w:t> :…………………</w:t>
      </w:r>
      <w:r>
        <w:rPr>
          <w:sz w:val="28"/>
          <w:szCs w:val="20"/>
          <w:lang w:val="de-DE"/>
        </w:rPr>
        <w:tab/>
      </w:r>
      <w:r>
        <w:rPr>
          <w:sz w:val="28"/>
          <w:szCs w:val="20"/>
          <w:lang w:val="de-DE"/>
        </w:rPr>
        <w:tab/>
      </w:r>
      <w:proofErr w:type="spellStart"/>
      <w:r>
        <w:rPr>
          <w:sz w:val="28"/>
          <w:szCs w:val="20"/>
          <w:lang w:val="de-DE"/>
        </w:rPr>
        <w:t>ppleue</w:t>
      </w:r>
      <w:proofErr w:type="spellEnd"/>
      <w:r>
        <w:rPr>
          <w:sz w:val="28"/>
          <w:szCs w:val="20"/>
          <w:lang w:val="de-DE"/>
        </w:rPr>
        <w:t> : …………………</w:t>
      </w:r>
    </w:p>
    <w:p w:rsidR="008F3958" w:rsidRPr="00721AF6" w:rsidRDefault="008F3958" w:rsidP="00721AF6"/>
    <w:sectPr w:rsidR="008F3958" w:rsidRPr="00721AF6" w:rsidSect="00721A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ayonE">
    <w:altName w:val="Liberation Mono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D0843"/>
    <w:multiLevelType w:val="hybridMultilevel"/>
    <w:tmpl w:val="B5063E8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F3958"/>
    <w:rsid w:val="00200B2C"/>
    <w:rsid w:val="003F5E80"/>
    <w:rsid w:val="00446E3D"/>
    <w:rsid w:val="00577736"/>
    <w:rsid w:val="005C2D66"/>
    <w:rsid w:val="007105AB"/>
    <w:rsid w:val="00721AF6"/>
    <w:rsid w:val="007E04F5"/>
    <w:rsid w:val="008B11AF"/>
    <w:rsid w:val="008F3958"/>
    <w:rsid w:val="009D4CF2"/>
    <w:rsid w:val="009E364A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F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2020-04-01T17:06:00Z</dcterms:created>
  <dcterms:modified xsi:type="dcterms:W3CDTF">2020-04-01T17:50:00Z</dcterms:modified>
</cp:coreProperties>
</file>