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118" w:rsidRDefault="009D4118" w:rsidP="00C770D0">
      <w:pPr>
        <w:jc w:val="center"/>
      </w:pPr>
      <w:r>
        <w:t xml:space="preserve">Travail pour le </w:t>
      </w:r>
      <w:r w:rsidR="009A7C58">
        <w:t>jeu</w:t>
      </w:r>
      <w:r>
        <w:t xml:space="preserve">di </w:t>
      </w:r>
      <w:r w:rsidR="009A7C58">
        <w:t>9</w:t>
      </w:r>
      <w:r>
        <w:t xml:space="preserve"> </w:t>
      </w:r>
      <w:r w:rsidR="00326A58">
        <w:t>avril</w:t>
      </w:r>
      <w:r>
        <w:t xml:space="preserve"> 2020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4"/>
        <w:gridCol w:w="957"/>
        <w:gridCol w:w="8449"/>
      </w:tblGrid>
      <w:tr w:rsidR="0080673B" w:rsidTr="00912BD9">
        <w:tc>
          <w:tcPr>
            <w:tcW w:w="1044" w:type="dxa"/>
          </w:tcPr>
          <w:p w:rsidR="005173B4" w:rsidRPr="005173B4" w:rsidRDefault="005173B4">
            <w:pPr>
              <w:rPr>
                <w:rFonts w:ascii="Arial" w:hAnsi="Arial" w:cs="Arial"/>
                <w:sz w:val="22"/>
                <w:szCs w:val="22"/>
              </w:rPr>
            </w:pPr>
            <w:r w:rsidRPr="005173B4">
              <w:rPr>
                <w:rFonts w:ascii="Arial" w:hAnsi="Arial" w:cs="Arial"/>
                <w:sz w:val="22"/>
                <w:szCs w:val="22"/>
              </w:rPr>
              <w:t>Rituels</w:t>
            </w:r>
          </w:p>
        </w:tc>
        <w:tc>
          <w:tcPr>
            <w:tcW w:w="957" w:type="dxa"/>
          </w:tcPr>
          <w:p w:rsidR="005173B4" w:rsidRPr="005173B4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Ardoise</w:t>
            </w:r>
          </w:p>
        </w:tc>
        <w:tc>
          <w:tcPr>
            <w:tcW w:w="8449" w:type="dxa"/>
          </w:tcPr>
          <w:p w:rsidR="005173B4" w:rsidRPr="00051AA0" w:rsidRDefault="005173B4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051AA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Les 100 jours d’école</w:t>
            </w:r>
          </w:p>
          <w:p w:rsidR="005173B4" w:rsidRPr="00051AA0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051AA0">
              <w:rPr>
                <w:rFonts w:ascii="Arial" w:hAnsi="Arial" w:cs="Arial"/>
                <w:sz w:val="18"/>
                <w:szCs w:val="18"/>
              </w:rPr>
              <w:t xml:space="preserve">Aujourd’hui, c’est le </w:t>
            </w:r>
            <w:r w:rsidR="009A7C58">
              <w:rPr>
                <w:rFonts w:ascii="Arial" w:hAnsi="Arial" w:cs="Arial"/>
                <w:sz w:val="18"/>
                <w:szCs w:val="18"/>
              </w:rPr>
              <w:t>100</w:t>
            </w:r>
            <w:r w:rsidRPr="00051AA0">
              <w:rPr>
                <w:rFonts w:ascii="Arial" w:hAnsi="Arial" w:cs="Arial"/>
                <w:sz w:val="18"/>
                <w:szCs w:val="18"/>
                <w:vertAlign w:val="superscript"/>
              </w:rPr>
              <w:t>ème</w:t>
            </w:r>
            <w:r w:rsidRPr="00051AA0">
              <w:rPr>
                <w:rFonts w:ascii="Arial" w:hAnsi="Arial" w:cs="Arial"/>
                <w:sz w:val="18"/>
                <w:szCs w:val="18"/>
              </w:rPr>
              <w:t xml:space="preserve"> jour d’école depuis la rentrée.</w:t>
            </w:r>
          </w:p>
          <w:p w:rsidR="005173B4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051AA0">
              <w:rPr>
                <w:rFonts w:ascii="Arial" w:hAnsi="Arial" w:cs="Arial"/>
                <w:sz w:val="18"/>
                <w:szCs w:val="18"/>
              </w:rPr>
              <w:t xml:space="preserve">Sur l’ardoise, écrire </w:t>
            </w:r>
            <w:r w:rsidR="009A7C58">
              <w:rPr>
                <w:rFonts w:ascii="Arial" w:hAnsi="Arial" w:cs="Arial"/>
                <w:sz w:val="18"/>
                <w:szCs w:val="18"/>
              </w:rPr>
              <w:t>100</w:t>
            </w:r>
            <w:r w:rsidRPr="00051AA0">
              <w:rPr>
                <w:rFonts w:ascii="Arial" w:hAnsi="Arial" w:cs="Arial"/>
                <w:sz w:val="18"/>
                <w:szCs w:val="18"/>
              </w:rPr>
              <w:t xml:space="preserve"> de 4 façons différentes : en chiffres (</w:t>
            </w:r>
            <w:r w:rsidR="009A7C58">
              <w:rPr>
                <w:rFonts w:ascii="Arial" w:hAnsi="Arial" w:cs="Arial"/>
                <w:sz w:val="18"/>
                <w:szCs w:val="18"/>
              </w:rPr>
              <w:t>100</w:t>
            </w:r>
            <w:r w:rsidRPr="00051AA0">
              <w:rPr>
                <w:rFonts w:ascii="Arial" w:hAnsi="Arial" w:cs="Arial"/>
                <w:sz w:val="18"/>
                <w:szCs w:val="18"/>
              </w:rPr>
              <w:t>), en lettres (</w:t>
            </w:r>
            <w:r w:rsidR="009A7C58">
              <w:rPr>
                <w:rFonts w:ascii="Arial" w:hAnsi="Arial" w:cs="Arial"/>
                <w:sz w:val="18"/>
                <w:szCs w:val="18"/>
              </w:rPr>
              <w:t>cent</w:t>
            </w:r>
            <w:r w:rsidRPr="00051AA0">
              <w:rPr>
                <w:rFonts w:ascii="Arial" w:hAnsi="Arial" w:cs="Arial"/>
                <w:sz w:val="18"/>
                <w:szCs w:val="18"/>
              </w:rPr>
              <w:t>), en décomposant (</w:t>
            </w:r>
            <w:r w:rsidR="00F04EC0">
              <w:rPr>
                <w:rFonts w:ascii="Arial" w:hAnsi="Arial" w:cs="Arial"/>
                <w:sz w:val="18"/>
                <w:szCs w:val="18"/>
              </w:rPr>
              <w:t>100</w:t>
            </w:r>
            <w:r w:rsidRPr="00051AA0">
              <w:rPr>
                <w:rFonts w:ascii="Arial" w:hAnsi="Arial" w:cs="Arial"/>
                <w:sz w:val="18"/>
                <w:szCs w:val="18"/>
              </w:rPr>
              <w:t xml:space="preserve"> = </w:t>
            </w:r>
            <w:r w:rsidR="00EC7DE4" w:rsidRPr="00051AA0">
              <w:rPr>
                <w:rFonts w:ascii="Arial" w:hAnsi="Arial" w:cs="Arial"/>
                <w:sz w:val="18"/>
                <w:szCs w:val="18"/>
              </w:rPr>
              <w:t>90</w:t>
            </w:r>
            <w:r w:rsidRPr="00051AA0">
              <w:rPr>
                <w:rFonts w:ascii="Arial" w:hAnsi="Arial" w:cs="Arial"/>
                <w:sz w:val="18"/>
                <w:szCs w:val="18"/>
              </w:rPr>
              <w:t xml:space="preserve"> + </w:t>
            </w:r>
            <w:r w:rsidR="00F04EC0">
              <w:rPr>
                <w:rFonts w:ascii="Arial" w:hAnsi="Arial" w:cs="Arial"/>
                <w:sz w:val="18"/>
                <w:szCs w:val="18"/>
              </w:rPr>
              <w:t>10</w:t>
            </w:r>
            <w:r w:rsidRPr="00051AA0">
              <w:rPr>
                <w:rFonts w:ascii="Arial" w:hAnsi="Arial" w:cs="Arial"/>
                <w:sz w:val="18"/>
                <w:szCs w:val="18"/>
              </w:rPr>
              <w:t xml:space="preserve">), en dessinant </w:t>
            </w:r>
            <w:r w:rsidR="00F04EC0">
              <w:rPr>
                <w:rFonts w:ascii="Arial" w:hAnsi="Arial" w:cs="Arial"/>
                <w:sz w:val="18"/>
                <w:szCs w:val="18"/>
              </w:rPr>
              <w:t>10</w:t>
            </w:r>
            <w:r w:rsidRPr="00051AA0">
              <w:rPr>
                <w:rFonts w:ascii="Arial" w:hAnsi="Arial" w:cs="Arial"/>
                <w:sz w:val="18"/>
                <w:szCs w:val="18"/>
              </w:rPr>
              <w:t xml:space="preserve"> barres de dix </w:t>
            </w:r>
          </w:p>
          <w:p w:rsidR="00F04EC0" w:rsidRPr="00F04EC0" w:rsidRDefault="00F04EC0" w:rsidP="00F04EC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04EC0">
              <w:rPr>
                <w:rFonts w:ascii="Arial" w:hAnsi="Arial" w:cs="Arial"/>
                <w:i/>
                <w:iCs/>
                <w:sz w:val="18"/>
                <w:szCs w:val="18"/>
              </w:rPr>
              <w:t>On est arrivé au 100</w:t>
            </w:r>
            <w:r w:rsidRPr="00F04EC0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ème</w:t>
            </w:r>
            <w:r w:rsidRPr="00F04EC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jour d’école qu’on espère fêter bientôt à l’école. C’est à cette occasion que chaque enfant apportera sa collection de 100 objets. Ce sera l’occasion de faire des jeux et un goûter.</w:t>
            </w:r>
          </w:p>
          <w:p w:rsidR="00F04EC0" w:rsidRPr="00051AA0" w:rsidRDefault="00F04EC0">
            <w:pPr>
              <w:rPr>
                <w:rFonts w:ascii="Arial" w:hAnsi="Arial" w:cs="Arial"/>
                <w:sz w:val="18"/>
                <w:szCs w:val="18"/>
              </w:rPr>
            </w:pPr>
          </w:p>
          <w:p w:rsidR="00C770D0" w:rsidRPr="00051AA0" w:rsidRDefault="0019797E">
            <w:pPr>
              <w:rPr>
                <w:rFonts w:ascii="Arial" w:hAnsi="Arial" w:cs="Arial"/>
                <w:sz w:val="18"/>
                <w:szCs w:val="18"/>
              </w:rPr>
            </w:pPr>
            <w:r w:rsidRPr="00051AA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Rituels en</w:t>
            </w:r>
            <w:r w:rsidR="00C770D0" w:rsidRPr="00051AA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anglais</w:t>
            </w:r>
            <w:r w:rsidR="00F04EC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="00C770D0" w:rsidRPr="00051AA0">
              <w:rPr>
                <w:rFonts w:ascii="Arial" w:hAnsi="Arial" w:cs="Arial"/>
                <w:sz w:val="18"/>
                <w:szCs w:val="18"/>
              </w:rPr>
              <w:t>What’s</w:t>
            </w:r>
            <w:proofErr w:type="spellEnd"/>
            <w:r w:rsidR="00C770D0" w:rsidRPr="00051AA0">
              <w:rPr>
                <w:rFonts w:ascii="Arial" w:hAnsi="Arial" w:cs="Arial"/>
                <w:sz w:val="18"/>
                <w:szCs w:val="18"/>
              </w:rPr>
              <w:t xml:space="preserve"> the </w:t>
            </w:r>
            <w:proofErr w:type="spellStart"/>
            <w:r w:rsidR="00C770D0" w:rsidRPr="00051AA0">
              <w:rPr>
                <w:rFonts w:ascii="Arial" w:hAnsi="Arial" w:cs="Arial"/>
                <w:sz w:val="18"/>
                <w:szCs w:val="18"/>
              </w:rPr>
              <w:t>weather</w:t>
            </w:r>
            <w:proofErr w:type="spellEnd"/>
            <w:r w:rsidR="00C770D0" w:rsidRPr="00051A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770D0" w:rsidRPr="00051AA0">
              <w:rPr>
                <w:rFonts w:ascii="Arial" w:hAnsi="Arial" w:cs="Arial"/>
                <w:sz w:val="18"/>
                <w:szCs w:val="18"/>
              </w:rPr>
              <w:t>like</w:t>
            </w:r>
            <w:proofErr w:type="spellEnd"/>
            <w:r w:rsidR="00C770D0" w:rsidRPr="00051A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770D0" w:rsidRPr="00051AA0">
              <w:rPr>
                <w:rFonts w:ascii="Arial" w:hAnsi="Arial" w:cs="Arial"/>
                <w:sz w:val="18"/>
                <w:szCs w:val="18"/>
              </w:rPr>
              <w:t>today</w:t>
            </w:r>
            <w:proofErr w:type="spellEnd"/>
            <w:r w:rsidR="00C770D0" w:rsidRPr="00051AA0">
              <w:rPr>
                <w:rFonts w:ascii="Arial" w:hAnsi="Arial" w:cs="Arial"/>
                <w:sz w:val="18"/>
                <w:szCs w:val="18"/>
              </w:rPr>
              <w:t xml:space="preserve"> ? </w:t>
            </w:r>
            <w:proofErr w:type="spellStart"/>
            <w:r w:rsidR="00C770D0" w:rsidRPr="00051AA0">
              <w:rPr>
                <w:rFonts w:ascii="Arial" w:hAnsi="Arial" w:cs="Arial"/>
                <w:sz w:val="18"/>
                <w:szCs w:val="18"/>
              </w:rPr>
              <w:t>Today</w:t>
            </w:r>
            <w:proofErr w:type="spellEnd"/>
            <w:r w:rsidR="00C770D0" w:rsidRPr="00051A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770D0" w:rsidRPr="00051AA0">
              <w:rPr>
                <w:rFonts w:ascii="Arial" w:hAnsi="Arial" w:cs="Arial"/>
                <w:sz w:val="18"/>
                <w:szCs w:val="18"/>
              </w:rPr>
              <w:t>it’s</w:t>
            </w:r>
            <w:proofErr w:type="spellEnd"/>
            <w:r w:rsidR="00C770D0" w:rsidRPr="00051A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770D0" w:rsidRPr="00051AA0">
              <w:rPr>
                <w:rFonts w:ascii="Arial" w:hAnsi="Arial" w:cs="Arial"/>
                <w:sz w:val="18"/>
                <w:szCs w:val="18"/>
              </w:rPr>
              <w:t>sunny</w:t>
            </w:r>
            <w:proofErr w:type="spellEnd"/>
            <w:r w:rsidR="00C770D0" w:rsidRPr="00051AA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C770D0" w:rsidRPr="00051AA0">
              <w:rPr>
                <w:rFonts w:ascii="Arial" w:hAnsi="Arial" w:cs="Arial"/>
                <w:sz w:val="18"/>
                <w:szCs w:val="18"/>
              </w:rPr>
              <w:t>windy</w:t>
            </w:r>
            <w:proofErr w:type="spellEnd"/>
            <w:r w:rsidR="00C770D0" w:rsidRPr="00051AA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C770D0" w:rsidRPr="00051AA0">
              <w:rPr>
                <w:rFonts w:ascii="Arial" w:hAnsi="Arial" w:cs="Arial"/>
                <w:sz w:val="18"/>
                <w:szCs w:val="18"/>
              </w:rPr>
              <w:t>cloudy</w:t>
            </w:r>
            <w:proofErr w:type="spellEnd"/>
            <w:r w:rsidR="00C770D0" w:rsidRPr="00051AA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C770D0" w:rsidRPr="00051AA0">
              <w:rPr>
                <w:rFonts w:ascii="Arial" w:hAnsi="Arial" w:cs="Arial"/>
                <w:sz w:val="18"/>
                <w:szCs w:val="18"/>
              </w:rPr>
              <w:t>raining</w:t>
            </w:r>
            <w:proofErr w:type="spellEnd"/>
            <w:r w:rsidR="00C770D0" w:rsidRPr="00051AA0">
              <w:rPr>
                <w:rFonts w:ascii="Arial" w:hAnsi="Arial" w:cs="Arial"/>
                <w:sz w:val="18"/>
                <w:szCs w:val="18"/>
              </w:rPr>
              <w:t xml:space="preserve"> …</w:t>
            </w:r>
          </w:p>
          <w:p w:rsidR="0019797E" w:rsidRDefault="0019797E">
            <w:pPr>
              <w:rPr>
                <w:rFonts w:ascii="Arial" w:hAnsi="Arial" w:cs="Arial"/>
                <w:sz w:val="18"/>
                <w:szCs w:val="18"/>
              </w:rPr>
            </w:pPr>
            <w:r w:rsidRPr="00051AA0">
              <w:rPr>
                <w:rFonts w:ascii="Arial" w:hAnsi="Arial" w:cs="Arial"/>
                <w:sz w:val="18"/>
                <w:szCs w:val="18"/>
              </w:rPr>
              <w:t xml:space="preserve">How are </w:t>
            </w: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you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today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 ? </w:t>
            </w: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I’m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 fine, happy, </w:t>
            </w: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sad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 ….</w:t>
            </w:r>
          </w:p>
          <w:p w:rsidR="002B4EF8" w:rsidRPr="00051AA0" w:rsidRDefault="002B4EF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What’y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your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 ?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………</w:t>
            </w:r>
          </w:p>
          <w:p w:rsidR="00206078" w:rsidRPr="0085422A" w:rsidRDefault="00206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673B" w:rsidTr="00912BD9">
        <w:tc>
          <w:tcPr>
            <w:tcW w:w="1044" w:type="dxa"/>
          </w:tcPr>
          <w:p w:rsidR="005173B4" w:rsidRPr="005173B4" w:rsidRDefault="005173B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73B4">
              <w:rPr>
                <w:rFonts w:ascii="Arial" w:hAnsi="Arial" w:cs="Arial"/>
                <w:sz w:val="22"/>
                <w:szCs w:val="22"/>
              </w:rPr>
              <w:t>Ecriture</w:t>
            </w:r>
            <w:proofErr w:type="spellEnd"/>
          </w:p>
        </w:tc>
        <w:tc>
          <w:tcPr>
            <w:tcW w:w="957" w:type="dxa"/>
          </w:tcPr>
          <w:p w:rsidR="0019797E" w:rsidRPr="005173B4" w:rsidRDefault="00CC11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Nouveau cahier d’écriture</w:t>
            </w:r>
          </w:p>
        </w:tc>
        <w:tc>
          <w:tcPr>
            <w:tcW w:w="8449" w:type="dxa"/>
          </w:tcPr>
          <w:p w:rsidR="00912BD9" w:rsidRPr="00912BD9" w:rsidRDefault="00014132" w:rsidP="00912BD9">
            <w:pPr>
              <w:rPr>
                <w:rFonts w:ascii="Arial" w:hAnsi="Arial" w:cs="Arial"/>
                <w:sz w:val="20"/>
                <w:szCs w:val="20"/>
              </w:rPr>
            </w:pPr>
            <w:r w:rsidRPr="00912BD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</w:t>
            </w:r>
            <w:r w:rsidR="005173B4" w:rsidRPr="00912BD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a lettre </w:t>
            </w:r>
            <w:proofErr w:type="spellStart"/>
            <w:r w:rsidR="002B4EF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j</w:t>
            </w:r>
            <w:r w:rsidR="00326A58" w:rsidRPr="00912BD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5173B4" w:rsidRPr="00912BD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</w:t>
            </w:r>
            <w:proofErr w:type="spellEnd"/>
            <w:r w:rsidR="005173B4" w:rsidRPr="00912BD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majuscule cursive</w:t>
            </w:r>
            <w:r w:rsidR="001D48D2" w:rsidRPr="00912BD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 </w:t>
            </w:r>
          </w:p>
          <w:p w:rsidR="002B4EF8" w:rsidRDefault="00F04EC0" w:rsidP="00912B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Aujourd’hui, nous commençons un nouveau cahier d’écriture. N’oubliez pas de le couvrir avec le protège-cahier rouge de l’ancien cahier.</w:t>
            </w:r>
          </w:p>
          <w:p w:rsidR="00CC11AF" w:rsidRDefault="00CC11AF" w:rsidP="00912BD9">
            <w:pPr>
              <w:rPr>
                <w:rFonts w:ascii="Arial" w:hAnsi="Arial" w:cs="Arial"/>
                <w:sz w:val="20"/>
                <w:szCs w:val="20"/>
              </w:rPr>
            </w:pPr>
            <w:r w:rsidRPr="00CC11AF">
              <w:rPr>
                <w:rFonts w:ascii="Arial" w:hAnsi="Arial" w:cs="Arial"/>
                <w:sz w:val="20"/>
                <w:szCs w:val="20"/>
              </w:rPr>
              <w:t>Il faudra compléter la 1</w:t>
            </w:r>
            <w:r w:rsidRPr="00CC11AF">
              <w:rPr>
                <w:rFonts w:ascii="Arial" w:hAnsi="Arial" w:cs="Arial"/>
                <w:sz w:val="20"/>
                <w:szCs w:val="20"/>
                <w:vertAlign w:val="superscript"/>
              </w:rPr>
              <w:t>ère</w:t>
            </w:r>
            <w:r w:rsidRPr="00CC11AF">
              <w:rPr>
                <w:rFonts w:ascii="Arial" w:hAnsi="Arial" w:cs="Arial"/>
                <w:sz w:val="20"/>
                <w:szCs w:val="20"/>
              </w:rPr>
              <w:t xml:space="preserve"> page (aujourd’hui ou demain). </w:t>
            </w:r>
            <w:r>
              <w:rPr>
                <w:rFonts w:ascii="Arial" w:hAnsi="Arial" w:cs="Arial"/>
                <w:sz w:val="20"/>
                <w:szCs w:val="20"/>
              </w:rPr>
              <w:t>C’est à votre enfant de compléter la page. Il doit écrire :</w:t>
            </w:r>
          </w:p>
          <w:p w:rsidR="00CC11AF" w:rsidRPr="00CC11AF" w:rsidRDefault="00CC11AF" w:rsidP="00CC11AF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C11AF">
              <w:rPr>
                <w:rFonts w:ascii="Arial" w:hAnsi="Arial" w:cs="Arial"/>
                <w:sz w:val="20"/>
                <w:szCs w:val="20"/>
              </w:rPr>
              <w:t>son</w:t>
            </w:r>
            <w:proofErr w:type="gramEnd"/>
            <w:r w:rsidRPr="00CC11AF">
              <w:rPr>
                <w:rFonts w:ascii="Arial" w:hAnsi="Arial" w:cs="Arial"/>
                <w:sz w:val="20"/>
                <w:szCs w:val="20"/>
              </w:rPr>
              <w:t xml:space="preserve"> prénom et son nom en haut à gauche</w:t>
            </w:r>
          </w:p>
          <w:p w:rsidR="00CC11AF" w:rsidRPr="00CC11AF" w:rsidRDefault="00CC11AF" w:rsidP="00CC11AF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CC11AF">
              <w:rPr>
                <w:rFonts w:ascii="Arial" w:hAnsi="Arial" w:cs="Arial"/>
                <w:sz w:val="20"/>
                <w:szCs w:val="20"/>
              </w:rPr>
              <w:t>CP en haut à droite (toujours sur la 1</w:t>
            </w:r>
            <w:r w:rsidRPr="00CC11AF">
              <w:rPr>
                <w:rFonts w:ascii="Arial" w:hAnsi="Arial" w:cs="Arial"/>
                <w:sz w:val="20"/>
                <w:szCs w:val="20"/>
                <w:vertAlign w:val="superscript"/>
              </w:rPr>
              <w:t>ère</w:t>
            </w:r>
            <w:r w:rsidRPr="00CC11AF">
              <w:rPr>
                <w:rFonts w:ascii="Arial" w:hAnsi="Arial" w:cs="Arial"/>
                <w:sz w:val="20"/>
                <w:szCs w:val="20"/>
              </w:rPr>
              <w:t xml:space="preserve"> ligne)</w:t>
            </w:r>
          </w:p>
          <w:p w:rsidR="00CC11AF" w:rsidRPr="00CC11AF" w:rsidRDefault="00CC11AF" w:rsidP="00CC11AF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CC11AF">
              <w:rPr>
                <w:rFonts w:ascii="Arial" w:hAnsi="Arial" w:cs="Arial"/>
                <w:sz w:val="20"/>
                <w:szCs w:val="20"/>
              </w:rPr>
              <w:t>Cahier d’écriture au milieu de la page</w:t>
            </w:r>
          </w:p>
          <w:p w:rsidR="00CC11AF" w:rsidRDefault="00CC11AF" w:rsidP="00CC11AF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CC11AF">
              <w:rPr>
                <w:rFonts w:ascii="Arial" w:hAnsi="Arial" w:cs="Arial"/>
                <w:sz w:val="20"/>
                <w:szCs w:val="20"/>
              </w:rPr>
              <w:t>Année 2019 2020 en bas de la page</w:t>
            </w:r>
          </w:p>
          <w:p w:rsidR="00CC11AF" w:rsidRDefault="00CC11AF" w:rsidP="00CC11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Compléter le page du j majuscule</w:t>
            </w:r>
          </w:p>
          <w:p w:rsidR="00CC11AF" w:rsidRPr="00CC11AF" w:rsidRDefault="00CC11AF" w:rsidP="00CC11AF">
            <w:pPr>
              <w:pStyle w:val="Paragraphedeliste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11AF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CC11AF">
              <w:rPr>
                <w:rFonts w:ascii="Arial" w:hAnsi="Arial" w:cs="Arial"/>
                <w:sz w:val="20"/>
                <w:szCs w:val="20"/>
              </w:rPr>
              <w:t xml:space="preserve"> la date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11AF">
              <w:rPr>
                <w:rFonts w:ascii="Arial" w:hAnsi="Arial" w:cs="Arial"/>
                <w:sz w:val="20"/>
                <w:szCs w:val="20"/>
              </w:rPr>
              <w:t>jeudi 9 avril 2020</w:t>
            </w:r>
          </w:p>
          <w:p w:rsidR="00CC11AF" w:rsidRPr="00CC11AF" w:rsidRDefault="00CC11AF" w:rsidP="00CC11AF">
            <w:pPr>
              <w:pStyle w:val="Paragraphedeliste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CC11AF">
              <w:rPr>
                <w:rFonts w:ascii="Arial" w:hAnsi="Arial" w:cs="Arial"/>
                <w:sz w:val="20"/>
                <w:szCs w:val="20"/>
              </w:rPr>
              <w:t>2 lignes de J</w:t>
            </w:r>
          </w:p>
          <w:p w:rsidR="00CC11AF" w:rsidRPr="00CC11AF" w:rsidRDefault="00CC11AF" w:rsidP="00CC11AF">
            <w:pPr>
              <w:pStyle w:val="Paragraphedeliste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11AF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CC11AF">
              <w:rPr>
                <w:rFonts w:ascii="Arial" w:hAnsi="Arial" w:cs="Arial"/>
                <w:sz w:val="20"/>
                <w:szCs w:val="20"/>
              </w:rPr>
              <w:t xml:space="preserve"> 2 fois le prénom Juliette</w:t>
            </w:r>
          </w:p>
          <w:p w:rsidR="00CC11AF" w:rsidRPr="00CC11AF" w:rsidRDefault="00CC11AF" w:rsidP="00CC11AF">
            <w:pPr>
              <w:pStyle w:val="Paragraphedeliste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CC11AF">
              <w:rPr>
                <w:rFonts w:ascii="Arial" w:hAnsi="Arial" w:cs="Arial"/>
                <w:sz w:val="20"/>
                <w:szCs w:val="20"/>
              </w:rPr>
              <w:t>Recopier la phrase : Je suis un médecin ambulant.</w:t>
            </w:r>
            <w:r w:rsidR="0028192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="00281925">
              <w:rPr>
                <w:rFonts w:ascii="Arial" w:hAnsi="Arial" w:cs="Arial"/>
                <w:sz w:val="20"/>
                <w:szCs w:val="20"/>
              </w:rPr>
              <w:t>attention</w:t>
            </w:r>
            <w:proofErr w:type="gramEnd"/>
            <w:r w:rsidR="00281925">
              <w:rPr>
                <w:rFonts w:ascii="Arial" w:hAnsi="Arial" w:cs="Arial"/>
                <w:sz w:val="20"/>
                <w:szCs w:val="20"/>
              </w:rPr>
              <w:t xml:space="preserve"> à ne pas écrire trop grand)</w:t>
            </w:r>
          </w:p>
        </w:tc>
      </w:tr>
      <w:tr w:rsidR="002B4EF8" w:rsidTr="00912BD9">
        <w:tc>
          <w:tcPr>
            <w:tcW w:w="1044" w:type="dxa"/>
          </w:tcPr>
          <w:p w:rsidR="002B4EF8" w:rsidRPr="005173B4" w:rsidRDefault="002B4E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Dictée</w:t>
            </w:r>
          </w:p>
        </w:tc>
        <w:tc>
          <w:tcPr>
            <w:tcW w:w="957" w:type="dxa"/>
          </w:tcPr>
          <w:p w:rsidR="002B4EF8" w:rsidRDefault="002B4E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Ardoise</w:t>
            </w:r>
          </w:p>
        </w:tc>
        <w:tc>
          <w:tcPr>
            <w:tcW w:w="8449" w:type="dxa"/>
          </w:tcPr>
          <w:p w:rsidR="002B4EF8" w:rsidRDefault="002B4EF8" w:rsidP="00912BD9">
            <w:pPr>
              <w:rPr>
                <w:rFonts w:ascii="Arial" w:hAnsi="Arial" w:cs="Arial"/>
                <w:sz w:val="20"/>
                <w:szCs w:val="20"/>
              </w:rPr>
            </w:pPr>
            <w:r w:rsidRPr="002B4EF8">
              <w:rPr>
                <w:rFonts w:ascii="Arial" w:hAnsi="Arial" w:cs="Arial"/>
                <w:sz w:val="20"/>
                <w:szCs w:val="20"/>
              </w:rPr>
              <w:t>Dictée de mots : mes, tes, ses</w:t>
            </w:r>
            <w:r w:rsidR="0097223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C11AF">
              <w:rPr>
                <w:rFonts w:ascii="Arial" w:hAnsi="Arial" w:cs="Arial"/>
                <w:sz w:val="20"/>
                <w:szCs w:val="20"/>
              </w:rPr>
              <w:t>leur</w:t>
            </w:r>
          </w:p>
          <w:p w:rsidR="00281925" w:rsidRPr="002B4EF8" w:rsidRDefault="00281925" w:rsidP="00912B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73B" w:rsidTr="00912BD9">
        <w:tc>
          <w:tcPr>
            <w:tcW w:w="1044" w:type="dxa"/>
          </w:tcPr>
          <w:p w:rsidR="005173B4" w:rsidRDefault="00912BD9">
            <w:r>
              <w:t>Lecture</w:t>
            </w:r>
          </w:p>
        </w:tc>
        <w:tc>
          <w:tcPr>
            <w:tcW w:w="957" w:type="dxa"/>
          </w:tcPr>
          <w:p w:rsidR="005173B4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Manuel de lecture</w:t>
            </w:r>
          </w:p>
          <w:p w:rsidR="00F860AE" w:rsidRDefault="00F860AE">
            <w:pPr>
              <w:rPr>
                <w:rFonts w:ascii="Arial" w:hAnsi="Arial" w:cs="Arial"/>
                <w:sz w:val="18"/>
                <w:szCs w:val="18"/>
              </w:rPr>
            </w:pPr>
          </w:p>
          <w:p w:rsidR="00F860AE" w:rsidRDefault="00F860AE">
            <w:pPr>
              <w:rPr>
                <w:rFonts w:ascii="Arial" w:hAnsi="Arial" w:cs="Arial"/>
                <w:sz w:val="18"/>
                <w:szCs w:val="18"/>
              </w:rPr>
            </w:pPr>
          </w:p>
          <w:p w:rsidR="00F860AE" w:rsidRDefault="00F860AE">
            <w:pPr>
              <w:rPr>
                <w:rFonts w:ascii="Arial" w:hAnsi="Arial" w:cs="Arial"/>
                <w:sz w:val="18"/>
                <w:szCs w:val="18"/>
              </w:rPr>
            </w:pPr>
          </w:p>
          <w:p w:rsidR="00F860AE" w:rsidRDefault="00F860AE">
            <w:pPr>
              <w:rPr>
                <w:rFonts w:ascii="Arial" w:hAnsi="Arial" w:cs="Arial"/>
                <w:sz w:val="18"/>
                <w:szCs w:val="18"/>
              </w:rPr>
            </w:pPr>
          </w:p>
          <w:p w:rsidR="00F860AE" w:rsidRDefault="00F860AE">
            <w:pPr>
              <w:rPr>
                <w:rFonts w:ascii="Arial" w:hAnsi="Arial" w:cs="Arial"/>
                <w:sz w:val="18"/>
                <w:szCs w:val="18"/>
              </w:rPr>
            </w:pPr>
          </w:p>
          <w:p w:rsidR="00F860AE" w:rsidRDefault="00F860AE">
            <w:pPr>
              <w:rPr>
                <w:rFonts w:ascii="Arial" w:hAnsi="Arial" w:cs="Arial"/>
                <w:sz w:val="18"/>
                <w:szCs w:val="18"/>
              </w:rPr>
            </w:pPr>
          </w:p>
          <w:p w:rsidR="00F860AE" w:rsidRDefault="00F860AE">
            <w:pPr>
              <w:rPr>
                <w:rFonts w:ascii="Arial" w:hAnsi="Arial" w:cs="Arial"/>
                <w:sz w:val="18"/>
                <w:szCs w:val="18"/>
              </w:rPr>
            </w:pPr>
          </w:p>
          <w:p w:rsidR="00F860AE" w:rsidRDefault="00F860AE">
            <w:pPr>
              <w:rPr>
                <w:rFonts w:ascii="Arial" w:hAnsi="Arial" w:cs="Arial"/>
                <w:sz w:val="18"/>
                <w:szCs w:val="18"/>
              </w:rPr>
            </w:pPr>
          </w:p>
          <w:p w:rsidR="00F860AE" w:rsidRDefault="00F860AE">
            <w:pPr>
              <w:rPr>
                <w:rFonts w:ascii="Arial" w:hAnsi="Arial" w:cs="Arial"/>
                <w:sz w:val="18"/>
                <w:szCs w:val="18"/>
              </w:rPr>
            </w:pPr>
          </w:p>
          <w:p w:rsidR="00BA1405" w:rsidRDefault="00BA1405">
            <w:pPr>
              <w:rPr>
                <w:rFonts w:ascii="Arial" w:hAnsi="Arial" w:cs="Arial"/>
                <w:sz w:val="18"/>
                <w:szCs w:val="18"/>
              </w:rPr>
            </w:pPr>
          </w:p>
          <w:p w:rsidR="00BA1405" w:rsidRDefault="00BA1405">
            <w:pPr>
              <w:rPr>
                <w:rFonts w:ascii="Arial" w:hAnsi="Arial" w:cs="Arial"/>
                <w:sz w:val="18"/>
                <w:szCs w:val="18"/>
              </w:rPr>
            </w:pPr>
          </w:p>
          <w:p w:rsidR="000D0174" w:rsidRDefault="000D0174">
            <w:pPr>
              <w:rPr>
                <w:rFonts w:ascii="Arial" w:hAnsi="Arial" w:cs="Arial"/>
                <w:sz w:val="18"/>
                <w:szCs w:val="18"/>
              </w:rPr>
            </w:pPr>
          </w:p>
          <w:p w:rsidR="008C711F" w:rsidRDefault="008C711F">
            <w:pPr>
              <w:rPr>
                <w:rFonts w:ascii="Arial" w:hAnsi="Arial" w:cs="Arial"/>
                <w:sz w:val="18"/>
                <w:szCs w:val="18"/>
              </w:rPr>
            </w:pPr>
          </w:p>
          <w:p w:rsidR="008C711F" w:rsidRDefault="008C711F">
            <w:pPr>
              <w:rPr>
                <w:rFonts w:ascii="Arial" w:hAnsi="Arial" w:cs="Arial"/>
                <w:sz w:val="18"/>
                <w:szCs w:val="18"/>
              </w:rPr>
            </w:pPr>
          </w:p>
          <w:p w:rsidR="008C711F" w:rsidRDefault="008C711F">
            <w:pPr>
              <w:rPr>
                <w:rFonts w:ascii="Arial" w:hAnsi="Arial" w:cs="Arial"/>
                <w:sz w:val="18"/>
                <w:szCs w:val="18"/>
              </w:rPr>
            </w:pPr>
          </w:p>
          <w:p w:rsidR="008C711F" w:rsidRDefault="008C711F">
            <w:pPr>
              <w:rPr>
                <w:rFonts w:ascii="Arial" w:hAnsi="Arial" w:cs="Arial"/>
                <w:sz w:val="18"/>
                <w:szCs w:val="18"/>
              </w:rPr>
            </w:pPr>
          </w:p>
          <w:p w:rsidR="008C711F" w:rsidRDefault="008C711F">
            <w:pPr>
              <w:rPr>
                <w:rFonts w:ascii="Arial" w:hAnsi="Arial" w:cs="Arial"/>
                <w:sz w:val="18"/>
                <w:szCs w:val="18"/>
              </w:rPr>
            </w:pPr>
          </w:p>
          <w:p w:rsidR="008C711F" w:rsidRDefault="008C711F">
            <w:pPr>
              <w:rPr>
                <w:rFonts w:ascii="Arial" w:hAnsi="Arial" w:cs="Arial"/>
                <w:sz w:val="18"/>
                <w:szCs w:val="18"/>
              </w:rPr>
            </w:pPr>
          </w:p>
          <w:p w:rsidR="008C711F" w:rsidRDefault="008C711F">
            <w:pPr>
              <w:rPr>
                <w:rFonts w:ascii="Arial" w:hAnsi="Arial" w:cs="Arial"/>
                <w:sz w:val="18"/>
                <w:szCs w:val="18"/>
              </w:rPr>
            </w:pPr>
          </w:p>
          <w:p w:rsidR="008C711F" w:rsidRDefault="008C711F">
            <w:pPr>
              <w:rPr>
                <w:rFonts w:ascii="Arial" w:hAnsi="Arial" w:cs="Arial"/>
                <w:sz w:val="18"/>
                <w:szCs w:val="18"/>
              </w:rPr>
            </w:pPr>
          </w:p>
          <w:p w:rsidR="008C711F" w:rsidRDefault="008C711F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Default="005D28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Fichier Chut le lis</w:t>
            </w:r>
          </w:p>
          <w:p w:rsidR="00B5659B" w:rsidRDefault="00B5659B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B5659B" w:rsidRDefault="00B5659B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B5659B" w:rsidRDefault="00B5659B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B5659B" w:rsidRDefault="00B5659B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B5659B" w:rsidRDefault="00B5659B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D0174" w:rsidRDefault="000D3E97" w:rsidP="005453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D0174" w:rsidRDefault="000D0174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7577F" w:rsidRDefault="0007577F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Pr="005173B4" w:rsidRDefault="00D346A8" w:rsidP="00545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9" w:type="dxa"/>
          </w:tcPr>
          <w:p w:rsidR="00E36B17" w:rsidRDefault="00E36B17" w:rsidP="00E36B17">
            <w:pPr>
              <w:rPr>
                <w:rFonts w:ascii="Arial" w:hAnsi="Arial" w:cs="Arial"/>
                <w:sz w:val="20"/>
                <w:szCs w:val="20"/>
              </w:rPr>
            </w:pPr>
            <w:r w:rsidRPr="00051AA0">
              <w:rPr>
                <w:rFonts w:ascii="Arial" w:hAnsi="Arial" w:cs="Arial"/>
                <w:sz w:val="20"/>
                <w:szCs w:val="20"/>
              </w:rPr>
              <w:t xml:space="preserve">Ti </w:t>
            </w:r>
            <w:proofErr w:type="spellStart"/>
            <w:r w:rsidRPr="00051AA0">
              <w:rPr>
                <w:rFonts w:ascii="Arial" w:hAnsi="Arial" w:cs="Arial"/>
                <w:sz w:val="20"/>
                <w:szCs w:val="20"/>
              </w:rPr>
              <w:t>Tsing</w:t>
            </w:r>
            <w:proofErr w:type="spellEnd"/>
            <w:r w:rsidRPr="00051AA0">
              <w:rPr>
                <w:rFonts w:ascii="Arial" w:hAnsi="Arial" w:cs="Arial"/>
                <w:sz w:val="20"/>
                <w:szCs w:val="20"/>
              </w:rPr>
              <w:t xml:space="preserve"> (épisode </w:t>
            </w:r>
            <w:r w:rsidR="00912BD9">
              <w:rPr>
                <w:rFonts w:ascii="Arial" w:hAnsi="Arial" w:cs="Arial"/>
                <w:sz w:val="20"/>
                <w:szCs w:val="20"/>
              </w:rPr>
              <w:t>3</w:t>
            </w:r>
            <w:r w:rsidR="00972235">
              <w:rPr>
                <w:rFonts w:ascii="Arial" w:hAnsi="Arial" w:cs="Arial"/>
                <w:sz w:val="20"/>
                <w:szCs w:val="20"/>
              </w:rPr>
              <w:t>)</w:t>
            </w:r>
            <w:r w:rsidRPr="00051A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D2F0E" w:rsidRDefault="00DD2F0E" w:rsidP="00E36B17">
            <w:pPr>
              <w:rPr>
                <w:rFonts w:ascii="Arial" w:hAnsi="Arial" w:cs="Arial"/>
                <w:sz w:val="20"/>
                <w:szCs w:val="20"/>
              </w:rPr>
            </w:pPr>
            <w:r w:rsidRPr="00DD2F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Lecture</w:t>
            </w:r>
            <w:r>
              <w:rPr>
                <w:rFonts w:ascii="Arial" w:hAnsi="Arial" w:cs="Arial"/>
                <w:sz w:val="20"/>
                <w:szCs w:val="20"/>
              </w:rPr>
              <w:t> : relire le texte en gros caractères page 64</w:t>
            </w:r>
          </w:p>
          <w:p w:rsidR="00DD2F0E" w:rsidRDefault="00DD2F0E" w:rsidP="00C05974">
            <w:pPr>
              <w:rPr>
                <w:rFonts w:ascii="Arial" w:hAnsi="Arial" w:cs="Arial"/>
                <w:sz w:val="20"/>
                <w:szCs w:val="20"/>
              </w:rPr>
            </w:pPr>
            <w:r w:rsidRPr="00DD2F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Lecture</w:t>
            </w:r>
            <w:r>
              <w:rPr>
                <w:rFonts w:ascii="Arial" w:hAnsi="Arial" w:cs="Arial"/>
                <w:sz w:val="20"/>
                <w:szCs w:val="20"/>
              </w:rPr>
              <w:t xml:space="preserve"> : lire la </w:t>
            </w:r>
            <w:r w:rsidR="00CC11AF">
              <w:rPr>
                <w:rFonts w:ascii="Arial" w:hAnsi="Arial" w:cs="Arial"/>
                <w:sz w:val="20"/>
                <w:szCs w:val="20"/>
              </w:rPr>
              <w:t>fiche son S 31</w:t>
            </w:r>
          </w:p>
          <w:p w:rsidR="008C711F" w:rsidRDefault="008C711F" w:rsidP="00C05974">
            <w:pPr>
              <w:rPr>
                <w:rFonts w:ascii="Arial" w:hAnsi="Arial" w:cs="Arial"/>
                <w:sz w:val="20"/>
                <w:szCs w:val="20"/>
              </w:rPr>
            </w:pPr>
          </w:p>
          <w:p w:rsidR="002110D9" w:rsidRPr="002110D9" w:rsidRDefault="002110D9" w:rsidP="002110D9">
            <w:pPr>
              <w:rPr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Etude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de la langue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Pr="002110D9">
              <w:rPr>
                <w:rFonts w:ascii="Arial" w:hAnsi="Arial" w:cs="Arial"/>
                <w:color w:val="000000" w:themeColor="text1"/>
                <w:sz w:val="18"/>
                <w:szCs w:val="18"/>
              </w:rPr>
              <w:t>les déterminants (le, la, des, les, mon, leur …)</w:t>
            </w:r>
          </w:p>
          <w:p w:rsidR="002110D9" w:rsidRDefault="002110D9" w:rsidP="002110D9">
            <w:pPr>
              <w:pStyle w:val="Paragraphedeliste"/>
              <w:numPr>
                <w:ilvl w:val="0"/>
                <w:numId w:val="28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Sur un tableau ou un cahier, écrire le canard / les canards ; la table / les tables </w:t>
            </w:r>
          </w:p>
          <w:p w:rsidR="002110D9" w:rsidRDefault="002110D9" w:rsidP="002110D9">
            <w:pPr>
              <w:pStyle w:val="Paragraphedeliste"/>
              <w:numPr>
                <w:ilvl w:val="0"/>
                <w:numId w:val="28"/>
              </w:numPr>
              <w:suppressAutoHyphens/>
              <w:autoSpaceDN w:val="0"/>
              <w:contextualSpacing w:val="0"/>
              <w:textAlignment w:val="baseline"/>
            </w:pPr>
            <w:r>
              <w:rPr>
                <w:rFonts w:ascii="Arial" w:hAnsi="Arial" w:cs="Arial"/>
                <w:sz w:val="18"/>
                <w:szCs w:val="18"/>
              </w:rPr>
              <w:t xml:space="preserve">Faire remarquer que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le</w:t>
            </w:r>
            <w:r>
              <w:rPr>
                <w:rFonts w:ascii="Arial" w:hAnsi="Arial" w:cs="Arial"/>
                <w:sz w:val="18"/>
                <w:szCs w:val="18"/>
              </w:rPr>
              <w:t xml:space="preserve"> s’utilise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avec un nom masculin et </w:t>
            </w:r>
            <w:r>
              <w:rPr>
                <w:rFonts w:ascii="Arial" w:hAnsi="Arial" w:cs="Arial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avec un nom féminin</w:t>
            </w:r>
            <w:r w:rsidR="0028192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(on a déjà parlé de masculin et féminin en classe)</w:t>
            </w:r>
          </w:p>
          <w:p w:rsidR="002110D9" w:rsidRDefault="002110D9" w:rsidP="002110D9">
            <w:pPr>
              <w:pStyle w:val="Paragraphedeliste"/>
              <w:numPr>
                <w:ilvl w:val="0"/>
                <w:numId w:val="28"/>
              </w:numPr>
              <w:suppressAutoHyphens/>
              <w:autoSpaceDN w:val="0"/>
              <w:contextualSpacing w:val="0"/>
              <w:textAlignment w:val="baseline"/>
            </w:pPr>
            <w:r>
              <w:rPr>
                <w:rFonts w:ascii="Arial" w:hAnsi="Arial" w:cs="Arial"/>
                <w:sz w:val="18"/>
                <w:szCs w:val="18"/>
              </w:rPr>
              <w:t xml:space="preserve">Au pluriel, on emploie toujours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les </w:t>
            </w:r>
            <w:r w:rsidRPr="002110D9">
              <w:rPr>
                <w:rFonts w:ascii="Arial" w:hAnsi="Arial" w:cs="Arial"/>
                <w:bCs/>
                <w:sz w:val="18"/>
                <w:szCs w:val="18"/>
              </w:rPr>
              <w:t>et on ajoute un s à la fin du nom</w:t>
            </w:r>
          </w:p>
          <w:p w:rsidR="002110D9" w:rsidRDefault="002110D9" w:rsidP="002110D9">
            <w:pPr>
              <w:pStyle w:val="Paragraphedeliste"/>
              <w:numPr>
                <w:ilvl w:val="0"/>
                <w:numId w:val="28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Demander à votre enfant de rechercher d’autres déterminants pouvant accompagner ces noms : mon, ton, notre, ce, un…</w:t>
            </w:r>
          </w:p>
          <w:p w:rsidR="002110D9" w:rsidRDefault="002110D9" w:rsidP="002110D9">
            <w:pPr>
              <w:pStyle w:val="Paragraphedeliste"/>
              <w:numPr>
                <w:ilvl w:val="0"/>
                <w:numId w:val="28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Lire « Je manipule la langue » page 66</w:t>
            </w:r>
          </w:p>
          <w:p w:rsidR="002110D9" w:rsidRDefault="002110D9" w:rsidP="002110D9">
            <w:pPr>
              <w:rPr>
                <w:rFonts w:ascii="Arial" w:hAnsi="Arial" w:cs="Arial"/>
                <w:sz w:val="18"/>
                <w:szCs w:val="18"/>
              </w:rPr>
            </w:pPr>
          </w:p>
          <w:p w:rsidR="002110D9" w:rsidRDefault="002110D9" w:rsidP="002110D9">
            <w:proofErr w:type="spellStart"/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Etude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du vocabulaire 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les homophones (ce sont des mots qui se prononcent pareil mais qui ne s’écrivent pas pareil et qui n’ont pas le même sens) On a déjà vu ça en classe, il ne faut pas retenir le mot homophone !</w:t>
            </w:r>
          </w:p>
          <w:p w:rsidR="002110D9" w:rsidRDefault="002110D9" w:rsidP="002110D9">
            <w:pPr>
              <w:pStyle w:val="Paragraphedeliste"/>
              <w:numPr>
                <w:ilvl w:val="0"/>
                <w:numId w:val="3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Ecrire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la phrase suivante : Fa est la tante de Ti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Tsing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Connais</w:t>
            </w:r>
            <w:r w:rsidR="008C711F">
              <w:rPr>
                <w:rFonts w:ascii="Arial" w:hAnsi="Arial" w:cs="Arial"/>
                <w:sz w:val="18"/>
                <w:szCs w:val="18"/>
              </w:rPr>
              <w:t>-tu</w:t>
            </w:r>
            <w:r>
              <w:rPr>
                <w:rFonts w:ascii="Arial" w:hAnsi="Arial" w:cs="Arial"/>
                <w:sz w:val="18"/>
                <w:szCs w:val="18"/>
              </w:rPr>
              <w:t xml:space="preserve"> un autre mot qui se prononce comme tante ? </w:t>
            </w:r>
            <w:r w:rsidR="008C711F">
              <w:rPr>
                <w:rFonts w:ascii="Arial" w:hAnsi="Arial" w:cs="Arial"/>
                <w:sz w:val="18"/>
                <w:szCs w:val="18"/>
              </w:rPr>
              <w:t xml:space="preserve">Oui, c’est la tente de camping. </w:t>
            </w:r>
            <w:r>
              <w:rPr>
                <w:rFonts w:ascii="Arial" w:hAnsi="Arial" w:cs="Arial"/>
                <w:sz w:val="18"/>
                <w:szCs w:val="18"/>
              </w:rPr>
              <w:t xml:space="preserve">Faire une phrase </w:t>
            </w:r>
            <w:r w:rsidR="008C711F">
              <w:rPr>
                <w:rFonts w:ascii="Arial" w:hAnsi="Arial" w:cs="Arial"/>
                <w:sz w:val="18"/>
                <w:szCs w:val="18"/>
              </w:rPr>
              <w:t xml:space="preserve">(à l’oral) </w:t>
            </w:r>
            <w:r>
              <w:rPr>
                <w:rFonts w:ascii="Arial" w:hAnsi="Arial" w:cs="Arial"/>
                <w:sz w:val="18"/>
                <w:szCs w:val="18"/>
              </w:rPr>
              <w:t>avec le mot tente</w:t>
            </w:r>
            <w:r w:rsidR="008C711F">
              <w:rPr>
                <w:rFonts w:ascii="Arial" w:hAnsi="Arial" w:cs="Arial"/>
                <w:sz w:val="18"/>
                <w:szCs w:val="18"/>
              </w:rPr>
              <w:t xml:space="preserve"> (de camping)</w:t>
            </w:r>
          </w:p>
          <w:p w:rsidR="002110D9" w:rsidRDefault="002110D9" w:rsidP="002110D9">
            <w:pPr>
              <w:pStyle w:val="Paragraphedeliste"/>
              <w:numPr>
                <w:ilvl w:val="0"/>
                <w:numId w:val="3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Renouveler </w:t>
            </w:r>
            <w:r w:rsidR="008C711F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e travail avec : champ/chant ; </w:t>
            </w:r>
            <w:r w:rsidR="008C711F">
              <w:rPr>
                <w:rFonts w:ascii="Arial" w:hAnsi="Arial" w:cs="Arial"/>
                <w:sz w:val="18"/>
                <w:szCs w:val="18"/>
              </w:rPr>
              <w:t>mer/mère (toujours à l’oral)</w:t>
            </w:r>
          </w:p>
          <w:p w:rsidR="002110D9" w:rsidRDefault="002110D9" w:rsidP="002110D9">
            <w:pPr>
              <w:pStyle w:val="Paragraphedeliste"/>
              <w:numPr>
                <w:ilvl w:val="0"/>
                <w:numId w:val="3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Lire </w:t>
            </w:r>
            <w:r w:rsidR="008C711F">
              <w:rPr>
                <w:rFonts w:ascii="Arial" w:hAnsi="Arial" w:cs="Arial"/>
                <w:sz w:val="18"/>
                <w:szCs w:val="18"/>
              </w:rPr>
              <w:t>« J’étudie le vocabulaire »</w:t>
            </w:r>
            <w:r>
              <w:rPr>
                <w:rFonts w:ascii="Arial" w:hAnsi="Arial" w:cs="Arial"/>
                <w:sz w:val="18"/>
                <w:szCs w:val="18"/>
              </w:rPr>
              <w:t xml:space="preserve"> p 66</w:t>
            </w:r>
          </w:p>
          <w:p w:rsidR="00CC11AF" w:rsidRPr="00051AA0" w:rsidRDefault="00CC11AF" w:rsidP="00C05974">
            <w:pPr>
              <w:rPr>
                <w:rFonts w:ascii="Arial" w:hAnsi="Arial" w:cs="Arial"/>
                <w:sz w:val="20"/>
                <w:szCs w:val="20"/>
              </w:rPr>
            </w:pPr>
          </w:p>
          <w:p w:rsidR="00912BD9" w:rsidRDefault="00912BD9" w:rsidP="00912B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</w:t>
            </w:r>
            <w:r w:rsidRPr="00A96F7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xercices </w:t>
            </w:r>
            <w:r w:rsidR="00CC11A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</w:t>
            </w:r>
            <w:r w:rsidRPr="00A96F7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à</w:t>
            </w:r>
            <w:r w:rsidRPr="00A96F7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CC11A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</w:t>
            </w:r>
            <w:r w:rsidRPr="00A96F7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du fichier p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4</w:t>
            </w:r>
            <w:r w:rsidR="00CC11A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6</w:t>
            </w:r>
            <w:r w:rsidR="008C711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8C711F" w:rsidRPr="008C711F">
              <w:rPr>
                <w:rFonts w:ascii="Arial" w:hAnsi="Arial" w:cs="Arial"/>
                <w:sz w:val="20"/>
                <w:szCs w:val="20"/>
              </w:rPr>
              <w:t>(les exercices de cette page ne sont pas faciles</w:t>
            </w:r>
            <w:r w:rsidR="008C711F">
              <w:rPr>
                <w:rFonts w:ascii="Arial" w:hAnsi="Arial" w:cs="Arial"/>
                <w:sz w:val="20"/>
                <w:szCs w:val="20"/>
              </w:rPr>
              <w:t> ;</w:t>
            </w:r>
            <w:r w:rsidR="008C711F" w:rsidRPr="008C711F">
              <w:rPr>
                <w:rFonts w:ascii="Arial" w:hAnsi="Arial" w:cs="Arial"/>
                <w:sz w:val="20"/>
                <w:szCs w:val="20"/>
              </w:rPr>
              <w:t xml:space="preserve"> en classe,</w:t>
            </w:r>
            <w:r w:rsidR="008C71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711F" w:rsidRPr="008C711F">
              <w:rPr>
                <w:rFonts w:ascii="Arial" w:hAnsi="Arial" w:cs="Arial"/>
                <w:sz w:val="20"/>
                <w:szCs w:val="20"/>
              </w:rPr>
              <w:t>nous les faisons en collectif, vous pouvez donc aider votre enfant)</w:t>
            </w:r>
          </w:p>
          <w:p w:rsidR="00AD501C" w:rsidRDefault="00AD501C" w:rsidP="00912B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date : 9/04/2020</w:t>
            </w:r>
          </w:p>
          <w:p w:rsidR="00281925" w:rsidRPr="008C711F" w:rsidRDefault="00281925" w:rsidP="00912BD9">
            <w:pPr>
              <w:rPr>
                <w:rFonts w:ascii="Arial" w:hAnsi="Arial" w:cs="Arial"/>
                <w:sz w:val="20"/>
                <w:szCs w:val="20"/>
              </w:rPr>
            </w:pPr>
          </w:p>
          <w:p w:rsidR="00CC11AF" w:rsidRDefault="00912BD9" w:rsidP="00912BD9">
            <w:pPr>
              <w:rPr>
                <w:rFonts w:ascii="Arial" w:hAnsi="Arial" w:cs="Arial"/>
                <w:sz w:val="20"/>
                <w:szCs w:val="20"/>
              </w:rPr>
            </w:pPr>
            <w:r w:rsidRPr="00247C31">
              <w:rPr>
                <w:rFonts w:ascii="Arial" w:hAnsi="Arial" w:cs="Arial"/>
                <w:sz w:val="20"/>
                <w:szCs w:val="20"/>
                <w:u w:val="single"/>
              </w:rPr>
              <w:t xml:space="preserve">Exercice </w:t>
            </w:r>
            <w:r w:rsidR="00CC11AF"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  <w:r w:rsidRPr="00247C31">
              <w:rPr>
                <w:rFonts w:ascii="Arial" w:hAnsi="Arial" w:cs="Arial"/>
                <w:sz w:val="20"/>
                <w:szCs w:val="20"/>
                <w:u w:val="single"/>
              </w:rPr>
              <w:t> </w:t>
            </w:r>
            <w:r w:rsidRPr="00247C31">
              <w:rPr>
                <w:rFonts w:ascii="Arial" w:hAnsi="Arial" w:cs="Arial"/>
                <w:sz w:val="20"/>
                <w:szCs w:val="20"/>
              </w:rPr>
              <w:t>:</w:t>
            </w:r>
            <w:r w:rsidR="00BA14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711F">
              <w:rPr>
                <w:rFonts w:ascii="Arial" w:hAnsi="Arial" w:cs="Arial"/>
                <w:sz w:val="20"/>
                <w:szCs w:val="20"/>
              </w:rPr>
              <w:t xml:space="preserve">demandez à votre enfant de lire les 4 mots (canard, paniers, cages, tante) puis d’entourer le </w:t>
            </w:r>
            <w:r w:rsidR="008C711F" w:rsidRPr="008C711F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8C711F">
              <w:rPr>
                <w:rFonts w:ascii="Arial" w:hAnsi="Arial" w:cs="Arial"/>
                <w:sz w:val="20"/>
                <w:szCs w:val="20"/>
              </w:rPr>
              <w:t xml:space="preserve"> à la fin de « paniers » et « cages »</w:t>
            </w:r>
          </w:p>
          <w:p w:rsidR="008C711F" w:rsidRDefault="008C711F" w:rsidP="00912B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Aidez-le à compléter l’exercice : est-ce qu’on dit mon canard ou ma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canard ?,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mon cage ou ma cage ? puis compléter plusieurs paniers (ou cages),ses paniers (ou cages)</w:t>
            </w:r>
          </w:p>
          <w:p w:rsidR="00AC223E" w:rsidRDefault="00AC223E" w:rsidP="00912BD9">
            <w:pPr>
              <w:rPr>
                <w:rFonts w:ascii="Arial" w:hAnsi="Arial" w:cs="Arial"/>
                <w:sz w:val="20"/>
                <w:szCs w:val="20"/>
              </w:rPr>
            </w:pPr>
          </w:p>
          <w:p w:rsidR="00912BD9" w:rsidRDefault="00912BD9" w:rsidP="00912BD9">
            <w:pPr>
              <w:rPr>
                <w:rFonts w:ascii="Arial" w:hAnsi="Arial" w:cs="Arial"/>
                <w:sz w:val="20"/>
                <w:szCs w:val="20"/>
              </w:rPr>
            </w:pPr>
            <w:r w:rsidRPr="00CA3345">
              <w:rPr>
                <w:rFonts w:ascii="Arial" w:hAnsi="Arial" w:cs="Arial"/>
                <w:sz w:val="20"/>
                <w:szCs w:val="20"/>
                <w:u w:val="single"/>
              </w:rPr>
              <w:t xml:space="preserve">Exercice </w:t>
            </w:r>
            <w:r w:rsidR="00CC11AF"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AC223E">
              <w:rPr>
                <w:rFonts w:ascii="Arial" w:hAnsi="Arial" w:cs="Arial"/>
                <w:sz w:val="20"/>
                <w:szCs w:val="20"/>
              </w:rPr>
              <w:t>c’est un exercice difficile, il faut donc le faire avec votre enfant en suivant le modèle ; écrire mes tables, mes beignets, mes criquets en entourant mes, puis en faisant la flèche et en entourant les s</w:t>
            </w:r>
          </w:p>
          <w:p w:rsidR="00AC223E" w:rsidRDefault="00AC223E" w:rsidP="00912BD9">
            <w:pPr>
              <w:rPr>
                <w:rFonts w:ascii="Arial" w:hAnsi="Arial" w:cs="Arial"/>
                <w:sz w:val="20"/>
                <w:szCs w:val="20"/>
              </w:rPr>
            </w:pPr>
          </w:p>
          <w:p w:rsidR="00912BD9" w:rsidRDefault="00912BD9" w:rsidP="00DD2F0E">
            <w:pPr>
              <w:rPr>
                <w:rFonts w:ascii="Arial" w:hAnsi="Arial" w:cs="Arial"/>
                <w:sz w:val="20"/>
                <w:szCs w:val="20"/>
              </w:rPr>
            </w:pPr>
            <w:r w:rsidRPr="00CA3345">
              <w:rPr>
                <w:rFonts w:ascii="Arial" w:hAnsi="Arial" w:cs="Arial"/>
                <w:sz w:val="20"/>
                <w:szCs w:val="20"/>
                <w:u w:val="single"/>
              </w:rPr>
              <w:t xml:space="preserve">Exercice </w:t>
            </w:r>
            <w:r w:rsidR="00CC11AF">
              <w:rPr>
                <w:rFonts w:ascii="Arial" w:hAnsi="Arial" w:cs="Arial"/>
                <w:sz w:val="20"/>
                <w:szCs w:val="20"/>
                <w:u w:val="single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AC223E">
              <w:rPr>
                <w:rFonts w:ascii="Arial" w:hAnsi="Arial" w:cs="Arial"/>
                <w:sz w:val="20"/>
                <w:szCs w:val="20"/>
              </w:rPr>
              <w:t xml:space="preserve">Demandez à votre enfant de prendre 3 crayons de couleur, de lire les 6 </w:t>
            </w:r>
            <w:proofErr w:type="gramStart"/>
            <w:r w:rsidR="00AC223E">
              <w:rPr>
                <w:rFonts w:ascii="Arial" w:hAnsi="Arial" w:cs="Arial"/>
                <w:sz w:val="20"/>
                <w:szCs w:val="20"/>
              </w:rPr>
              <w:t>mots  et</w:t>
            </w:r>
            <w:proofErr w:type="gramEnd"/>
            <w:r w:rsidR="00AC223E">
              <w:rPr>
                <w:rFonts w:ascii="Arial" w:hAnsi="Arial" w:cs="Arial"/>
                <w:sz w:val="20"/>
                <w:szCs w:val="20"/>
              </w:rPr>
              <w:t xml:space="preserve"> de colorier les mots « tente » et « tante » de la même couleur ,</w:t>
            </w:r>
            <w:proofErr w:type="spellStart"/>
            <w:r w:rsidR="00AC223E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="00AC223E"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  <w:p w:rsidR="00AC223E" w:rsidRDefault="00AC223E" w:rsidP="00DD2F0E">
            <w:pPr>
              <w:rPr>
                <w:rFonts w:ascii="Arial" w:hAnsi="Arial" w:cs="Arial"/>
                <w:sz w:val="20"/>
                <w:szCs w:val="20"/>
              </w:rPr>
            </w:pPr>
          </w:p>
          <w:p w:rsidR="00912BD9" w:rsidRDefault="00912BD9" w:rsidP="00912BD9">
            <w:pPr>
              <w:rPr>
                <w:rFonts w:ascii="Arial" w:hAnsi="Arial" w:cs="Arial"/>
                <w:sz w:val="20"/>
                <w:szCs w:val="20"/>
              </w:rPr>
            </w:pPr>
            <w:r w:rsidRPr="00CA3345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 xml:space="preserve">Exercice </w:t>
            </w:r>
            <w:r w:rsidR="00CC11AF">
              <w:rPr>
                <w:rFonts w:ascii="Arial" w:hAnsi="Arial" w:cs="Arial"/>
                <w:sz w:val="20"/>
                <w:szCs w:val="20"/>
                <w:u w:val="single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AC223E">
              <w:rPr>
                <w:rFonts w:ascii="Arial" w:hAnsi="Arial" w:cs="Arial"/>
                <w:sz w:val="20"/>
                <w:szCs w:val="20"/>
              </w:rPr>
              <w:t>Vous pouvez lire les 2 phrases si votre enfant n’y arrive pas et lui demander de choisir le bon mot en s’aidant du dessin</w:t>
            </w:r>
          </w:p>
          <w:p w:rsidR="00AC223E" w:rsidRDefault="00AC223E" w:rsidP="00912BD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C34" w:rsidRDefault="00912BD9" w:rsidP="00CC11AF">
            <w:pPr>
              <w:rPr>
                <w:rFonts w:ascii="Arial" w:hAnsi="Arial" w:cs="Arial"/>
                <w:sz w:val="20"/>
                <w:szCs w:val="20"/>
              </w:rPr>
            </w:pPr>
            <w:r w:rsidRPr="00CA3345">
              <w:rPr>
                <w:rFonts w:ascii="Arial" w:hAnsi="Arial" w:cs="Arial"/>
                <w:sz w:val="20"/>
                <w:szCs w:val="20"/>
                <w:u w:val="single"/>
              </w:rPr>
              <w:t xml:space="preserve">Exercice </w:t>
            </w:r>
            <w:r w:rsidR="00CC11AF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 w:rsidR="00DD2F0E">
              <w:rPr>
                <w:rFonts w:ascii="Arial" w:hAnsi="Arial" w:cs="Arial"/>
                <w:sz w:val="20"/>
                <w:szCs w:val="20"/>
              </w:rPr>
              <w:t> :</w:t>
            </w:r>
            <w:r w:rsidR="00BA7C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223E">
              <w:rPr>
                <w:rFonts w:ascii="Arial" w:hAnsi="Arial" w:cs="Arial"/>
                <w:sz w:val="20"/>
                <w:szCs w:val="20"/>
              </w:rPr>
              <w:t xml:space="preserve">C’est un exercice difficile. Il faut demander à votre enfant de faire </w:t>
            </w:r>
            <w:proofErr w:type="gramStart"/>
            <w:r w:rsidR="00AC223E">
              <w:rPr>
                <w:rFonts w:ascii="Arial" w:hAnsi="Arial" w:cs="Arial"/>
                <w:sz w:val="20"/>
                <w:szCs w:val="20"/>
              </w:rPr>
              <w:t>un phrase simple</w:t>
            </w:r>
            <w:proofErr w:type="gramEnd"/>
            <w:r w:rsidR="00AC223E">
              <w:rPr>
                <w:rFonts w:ascii="Arial" w:hAnsi="Arial" w:cs="Arial"/>
                <w:sz w:val="20"/>
                <w:szCs w:val="20"/>
              </w:rPr>
              <w:t xml:space="preserve"> à l’oral puis d’essayer de l’écrire.</w:t>
            </w:r>
          </w:p>
          <w:p w:rsidR="00AC223E" w:rsidRDefault="00AC223E" w:rsidP="00CC11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exemple :</w:t>
            </w:r>
          </w:p>
          <w:p w:rsidR="00AC223E" w:rsidRDefault="00AC223E" w:rsidP="00CC11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J’écoute le chant de l’oiseau.</w:t>
            </w:r>
          </w:p>
          <w:p w:rsidR="00AC223E" w:rsidRDefault="00AC223E" w:rsidP="00CC11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garçon dort dans une tente.</w:t>
            </w:r>
          </w:p>
          <w:p w:rsidR="00AC223E" w:rsidRDefault="00AC223E" w:rsidP="00CC11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Vous pouvez lui écrire des mots sur une ardoise pour l’aider.</w:t>
            </w:r>
          </w:p>
          <w:p w:rsidR="00AD501C" w:rsidRDefault="00AD501C" w:rsidP="00CC11AF">
            <w:pPr>
              <w:rPr>
                <w:rFonts w:ascii="Arial" w:hAnsi="Arial" w:cs="Arial"/>
                <w:sz w:val="20"/>
                <w:szCs w:val="20"/>
              </w:rPr>
            </w:pPr>
          </w:p>
          <w:p w:rsidR="00AD501C" w:rsidRDefault="00AD501C" w:rsidP="00CC11AF">
            <w:pPr>
              <w:rPr>
                <w:rFonts w:ascii="Arial" w:hAnsi="Arial" w:cs="Arial"/>
                <w:sz w:val="20"/>
                <w:szCs w:val="20"/>
              </w:rPr>
            </w:pPr>
            <w:r w:rsidRPr="00AD501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Lecture</w:t>
            </w:r>
            <w:r>
              <w:rPr>
                <w:rFonts w:ascii="Arial" w:hAnsi="Arial" w:cs="Arial"/>
                <w:sz w:val="20"/>
                <w:szCs w:val="20"/>
              </w:rPr>
              <w:t> : lire le reste de la page 66</w:t>
            </w:r>
          </w:p>
          <w:p w:rsidR="00BA1405" w:rsidRPr="00F860AE" w:rsidRDefault="00BA1405" w:rsidP="00770D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73B" w:rsidTr="00912BD9">
        <w:tc>
          <w:tcPr>
            <w:tcW w:w="1044" w:type="dxa"/>
          </w:tcPr>
          <w:p w:rsidR="005173B4" w:rsidRDefault="006B6201">
            <w:r>
              <w:lastRenderedPageBreak/>
              <w:t>Math</w:t>
            </w:r>
          </w:p>
        </w:tc>
        <w:tc>
          <w:tcPr>
            <w:tcW w:w="957" w:type="dxa"/>
          </w:tcPr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2F2E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Ardoise</w:t>
            </w: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A34EE0" w:rsidRDefault="00A34EE0">
            <w:pPr>
              <w:rPr>
                <w:rFonts w:ascii="Arial" w:hAnsi="Arial" w:cs="Arial"/>
                <w:sz w:val="18"/>
                <w:szCs w:val="18"/>
              </w:rPr>
            </w:pPr>
          </w:p>
          <w:p w:rsidR="00F22CDF" w:rsidRDefault="00F22CDF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270C" w:rsidRDefault="0067270C">
            <w:pPr>
              <w:rPr>
                <w:rFonts w:ascii="Arial" w:hAnsi="Arial" w:cs="Arial"/>
                <w:sz w:val="18"/>
                <w:szCs w:val="18"/>
              </w:rPr>
            </w:pPr>
          </w:p>
          <w:p w:rsidR="0067270C" w:rsidRDefault="0067270C">
            <w:pPr>
              <w:rPr>
                <w:rFonts w:ascii="Arial" w:hAnsi="Arial" w:cs="Arial"/>
                <w:sz w:val="18"/>
                <w:szCs w:val="18"/>
              </w:rPr>
            </w:pPr>
          </w:p>
          <w:p w:rsidR="00BE0280" w:rsidRDefault="00BE0280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8F640F" w:rsidRDefault="008F640F">
            <w:pPr>
              <w:rPr>
                <w:rFonts w:ascii="Arial" w:hAnsi="Arial" w:cs="Arial"/>
                <w:sz w:val="18"/>
                <w:szCs w:val="18"/>
              </w:rPr>
            </w:pPr>
          </w:p>
          <w:p w:rsidR="002F2EAD" w:rsidRDefault="002F2EAD">
            <w:pPr>
              <w:rPr>
                <w:rFonts w:ascii="Arial" w:hAnsi="Arial" w:cs="Arial"/>
                <w:sz w:val="18"/>
                <w:szCs w:val="18"/>
              </w:rPr>
            </w:pPr>
          </w:p>
          <w:p w:rsidR="003A0D85" w:rsidRDefault="003A0D85">
            <w:pPr>
              <w:rPr>
                <w:rFonts w:ascii="Arial" w:hAnsi="Arial" w:cs="Arial"/>
                <w:sz w:val="18"/>
                <w:szCs w:val="18"/>
              </w:rPr>
            </w:pPr>
          </w:p>
          <w:p w:rsidR="003A0D85" w:rsidRDefault="003A0D85">
            <w:pPr>
              <w:rPr>
                <w:rFonts w:ascii="Arial" w:hAnsi="Arial" w:cs="Arial"/>
                <w:sz w:val="18"/>
                <w:szCs w:val="18"/>
              </w:rPr>
            </w:pPr>
          </w:p>
          <w:p w:rsidR="00A25CC7" w:rsidRDefault="00A25C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Petit cahier</w:t>
            </w:r>
          </w:p>
          <w:p w:rsidR="002F2EAD" w:rsidRDefault="00A25CC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jaune</w:t>
            </w:r>
            <w:proofErr w:type="gramEnd"/>
          </w:p>
          <w:p w:rsidR="00B749B2" w:rsidRDefault="00B74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F22CDF" w:rsidRPr="00C770D0" w:rsidRDefault="00F22C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9" w:type="dxa"/>
          </w:tcPr>
          <w:p w:rsidR="00BE0280" w:rsidRPr="00F860AE" w:rsidRDefault="00F860AE" w:rsidP="00BE0280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Activités ritualisées</w:t>
            </w:r>
            <w:r w:rsidR="002F2EA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2F2EAD" w:rsidRPr="002F2EAD">
              <w:rPr>
                <w:rFonts w:ascii="Arial" w:hAnsi="Arial" w:cs="Arial"/>
                <w:sz w:val="20"/>
                <w:szCs w:val="20"/>
              </w:rPr>
              <w:t>(sur l’ardoise)</w:t>
            </w:r>
          </w:p>
          <w:p w:rsidR="00F860AE" w:rsidRPr="002F2EAD" w:rsidRDefault="00F860AE" w:rsidP="002F2EAD">
            <w:pPr>
              <w:pStyle w:val="Paragraphedeliste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2F2EAD">
              <w:rPr>
                <w:rFonts w:ascii="Arial" w:hAnsi="Arial" w:cs="Arial"/>
                <w:sz w:val="20"/>
                <w:szCs w:val="20"/>
              </w:rPr>
              <w:t>Compter de 10 en 10 jusqu’à 70 : 10   20   30   40   50   60   70</w:t>
            </w:r>
          </w:p>
          <w:p w:rsidR="00F860AE" w:rsidRPr="002F2EAD" w:rsidRDefault="00F860AE" w:rsidP="002F2EAD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  <w:r w:rsidRPr="002F2EAD">
              <w:rPr>
                <w:rFonts w:ascii="Arial" w:hAnsi="Arial" w:cs="Arial"/>
                <w:sz w:val="20"/>
                <w:szCs w:val="20"/>
              </w:rPr>
              <w:t>Votre enfant peut s’aider du tableau des nombres</w:t>
            </w:r>
          </w:p>
          <w:p w:rsidR="00F860AE" w:rsidRPr="002F2EAD" w:rsidRDefault="00F860AE" w:rsidP="002F2EAD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  <w:r w:rsidRPr="002F2EAD">
              <w:rPr>
                <w:rFonts w:ascii="Arial" w:hAnsi="Arial" w:cs="Arial"/>
                <w:sz w:val="20"/>
                <w:szCs w:val="20"/>
              </w:rPr>
              <w:t>Puis demandez-lui d’écrire les nombres sur l’ardoise.</w:t>
            </w:r>
          </w:p>
          <w:p w:rsidR="002F2EAD" w:rsidRDefault="00013E85" w:rsidP="00013E85">
            <w:pPr>
              <w:pStyle w:val="Paragraphedeliste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Dictée de nombres (sur l’ardoise)</w:t>
            </w:r>
          </w:p>
          <w:p w:rsidR="00013E85" w:rsidRDefault="00013E85" w:rsidP="002F2EAD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 ; 73 ; 63 ; 75</w:t>
            </w:r>
          </w:p>
          <w:p w:rsidR="00A25CC7" w:rsidRPr="002F2EAD" w:rsidRDefault="00A25CC7" w:rsidP="00A25CC7">
            <w:pPr>
              <w:pStyle w:val="Paragraphedeliste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Calculer 32+17 (votre enfant choisit la méthode qu’il souhaite, soit en dessinant les barres de 10 et les cubes, soit en ajoutant les unités avec les unités, les dizaines avec les dizaines)</w:t>
            </w:r>
          </w:p>
          <w:p w:rsidR="00B749B2" w:rsidRPr="00F860AE" w:rsidRDefault="00B749B2" w:rsidP="00051AA0">
            <w:pPr>
              <w:rPr>
                <w:rFonts w:ascii="Arial" w:hAnsi="Arial" w:cs="Arial"/>
                <w:sz w:val="20"/>
                <w:szCs w:val="20"/>
              </w:rPr>
            </w:pPr>
          </w:p>
          <w:p w:rsidR="005112F6" w:rsidRDefault="00912795" w:rsidP="005112F6">
            <w:pPr>
              <w:pStyle w:val="Sansinterligne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DD0A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Calcul mental</w:t>
            </w:r>
            <w:r w:rsidR="005112F6" w:rsidRPr="00DD0AD4">
              <w:rPr>
                <w:color w:val="000000" w:themeColor="text1"/>
              </w:rPr>
              <w:t xml:space="preserve"> </w:t>
            </w:r>
            <w:r w:rsidR="00DD0AD4" w:rsidRPr="00DD0AD4">
              <w:rPr>
                <w:color w:val="000000" w:themeColor="text1"/>
              </w:rPr>
              <w:t>(</w:t>
            </w:r>
            <w:r w:rsidR="00013E85">
              <w:rPr>
                <w:color w:val="000000" w:themeColor="text1"/>
              </w:rPr>
              <w:t>jeu de la cible</w:t>
            </w:r>
            <w:r w:rsidR="00DD0AD4" w:rsidRPr="00DD0AD4">
              <w:rPr>
                <w:color w:val="000000" w:themeColor="text1"/>
              </w:rPr>
              <w:t>)</w:t>
            </w:r>
          </w:p>
          <w:p w:rsidR="00013E85" w:rsidRDefault="00013E85" w:rsidP="00013E85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3E85">
              <w:rPr>
                <w:rFonts w:ascii="Arial" w:hAnsi="Arial" w:cs="Arial"/>
                <w:color w:val="000000" w:themeColor="text1"/>
                <w:sz w:val="20"/>
                <w:szCs w:val="20"/>
              </w:rPr>
              <w:t>Vous pouvez montrer la cible sur l’écran, l’imprimer ou la dessiner.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On a déjà fait ce jeu en classe, j’avais dessiné une cible au tableau.</w:t>
            </w:r>
            <w:r w:rsidR="002036A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C’est comme un jeu de fléchettes mais on remplace les fléchettes par une croix. Si vous l’imprimer, vous la glissez dans une pochette transparente du porte-vues et votre enfant peut utiliser un feutre </w:t>
            </w:r>
            <w:proofErr w:type="spellStart"/>
            <w:r w:rsidR="002036A8">
              <w:rPr>
                <w:rFonts w:ascii="Arial" w:hAnsi="Arial" w:cs="Arial"/>
                <w:color w:val="000000" w:themeColor="text1"/>
                <w:sz w:val="20"/>
                <w:szCs w:val="20"/>
              </w:rPr>
              <w:t>Vélléda</w:t>
            </w:r>
            <w:proofErr w:type="spellEnd"/>
            <w:r w:rsidR="002036A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2036A8" w:rsidRDefault="002036A8" w:rsidP="00013E85">
            <w:pPr>
              <w:pStyle w:val="Sansinterlig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Zone rouge = 10 points        zone verte = 5 points       zone bleue = 1 point</w:t>
            </w:r>
          </w:p>
          <w:p w:rsidR="002036A8" w:rsidRDefault="002036A8" w:rsidP="00013E85">
            <w:pPr>
              <w:pStyle w:val="Sansinterlig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Dites à votre enfant qu’il doit obtenir 66 points avec le minimum de croix sur la cible.</w:t>
            </w:r>
          </w:p>
          <w:p w:rsidR="002036A8" w:rsidRDefault="002036A8" w:rsidP="00013E85">
            <w:pPr>
              <w:pStyle w:val="Sansinterlig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 = 10+10+10+10+10+10+5+1</w:t>
            </w:r>
          </w:p>
          <w:p w:rsidR="002036A8" w:rsidRDefault="002036A8" w:rsidP="00013E85">
            <w:pPr>
              <w:pStyle w:val="Sansinterlig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Faire la même chose avec : 7 et 78</w:t>
            </w:r>
          </w:p>
          <w:p w:rsidR="002036A8" w:rsidRDefault="002036A8" w:rsidP="00013E85">
            <w:pPr>
              <w:pStyle w:val="Sansinterlig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 = 10+10+10+10+10+10+10+1+1</w:t>
            </w:r>
          </w:p>
          <w:p w:rsidR="002036A8" w:rsidRPr="00013E85" w:rsidRDefault="002036A8" w:rsidP="00013E85">
            <w:pPr>
              <w:pStyle w:val="Sansinterlig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78 = 10+10+10+10+10+10+10+5+1+1+1</w:t>
            </w:r>
          </w:p>
          <w:p w:rsidR="0080673B" w:rsidRPr="00912795" w:rsidRDefault="0080673B" w:rsidP="0091279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2815" w:rsidRPr="00013E85" w:rsidRDefault="00013E85" w:rsidP="00F860AE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Problème</w:t>
            </w:r>
            <w:r w:rsidR="00A118B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 </w:t>
            </w:r>
            <w:r w:rsidR="00A118BD" w:rsidRPr="00F860A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A118B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013E85" w:rsidRPr="00013E85" w:rsidRDefault="00013E85" w:rsidP="00013E85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  <w:p w:rsidR="00013E85" w:rsidRDefault="00013E85" w:rsidP="00013E85">
            <w:pPr>
              <w:rPr>
                <w:rFonts w:ascii="Arial" w:hAnsi="Arial" w:cs="Arial"/>
                <w:sz w:val="20"/>
                <w:szCs w:val="20"/>
              </w:rPr>
            </w:pPr>
            <w:r w:rsidRPr="00013E85">
              <w:rPr>
                <w:rFonts w:ascii="Arial" w:hAnsi="Arial" w:cs="Arial"/>
                <w:sz w:val="20"/>
                <w:szCs w:val="20"/>
              </w:rPr>
              <w:t>Voici un problème à résoudre sur l’ardoise : Des coureurs vont faire trois tours de la ville.</w:t>
            </w:r>
            <w:r>
              <w:rPr>
                <w:rFonts w:ascii="Arial" w:hAnsi="Arial" w:cs="Arial"/>
                <w:sz w:val="20"/>
                <w:szCs w:val="20"/>
              </w:rPr>
              <w:t xml:space="preserve"> Chaque tour fait 2 km. Combien de km </w:t>
            </w:r>
            <w:r w:rsidR="00A25CC7">
              <w:rPr>
                <w:rFonts w:ascii="Arial" w:hAnsi="Arial" w:cs="Arial"/>
                <w:sz w:val="20"/>
                <w:szCs w:val="20"/>
              </w:rPr>
              <w:t>chaque coureur va</w:t>
            </w:r>
            <w:r>
              <w:rPr>
                <w:rFonts w:ascii="Arial" w:hAnsi="Arial" w:cs="Arial"/>
                <w:sz w:val="20"/>
                <w:szCs w:val="20"/>
              </w:rPr>
              <w:t xml:space="preserve"> courir au total ?</w:t>
            </w:r>
          </w:p>
          <w:p w:rsidR="002036A8" w:rsidRDefault="00A25CC7" w:rsidP="00013E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2+2+2 = 6</w:t>
            </w:r>
          </w:p>
          <w:p w:rsidR="00A25CC7" w:rsidRDefault="00A25CC7" w:rsidP="00013E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Chaque coureur va courir 6 km.</w:t>
            </w:r>
          </w:p>
          <w:p w:rsidR="00A25CC7" w:rsidRPr="00013E85" w:rsidRDefault="00A25CC7" w:rsidP="00013E85">
            <w:pPr>
              <w:rPr>
                <w:rFonts w:ascii="Arial" w:hAnsi="Arial" w:cs="Arial"/>
                <w:sz w:val="20"/>
                <w:szCs w:val="20"/>
              </w:rPr>
            </w:pPr>
          </w:p>
          <w:p w:rsidR="00B749B2" w:rsidRPr="00A25CC7" w:rsidRDefault="00A25CC7" w:rsidP="00A25CC7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25CC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Les maisons des nombres</w:t>
            </w:r>
          </w:p>
          <w:p w:rsidR="00A25CC7" w:rsidRDefault="00A25CC7" w:rsidP="00A25C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Revoir les maisons du 8 et du 9</w:t>
            </w:r>
            <w:r w:rsidR="003A0D8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A0D85" w:rsidRPr="00A25CC7" w:rsidRDefault="003A0D85" w:rsidP="00A25C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Faire réciter à l’oral ou sur l’ardoise.</w:t>
            </w:r>
          </w:p>
          <w:p w:rsidR="00A25CC7" w:rsidRPr="003A0D85" w:rsidRDefault="00A25CC7" w:rsidP="003A0D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73B" w:rsidTr="00912BD9">
        <w:tc>
          <w:tcPr>
            <w:tcW w:w="1044" w:type="dxa"/>
          </w:tcPr>
          <w:p w:rsidR="005173B4" w:rsidRDefault="00DD0AD4">
            <w:r>
              <w:t>Sciences</w:t>
            </w:r>
          </w:p>
        </w:tc>
        <w:tc>
          <w:tcPr>
            <w:tcW w:w="957" w:type="dxa"/>
          </w:tcPr>
          <w:p w:rsidR="005173B4" w:rsidRPr="00C770D0" w:rsidRDefault="00DD0A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Fichier Les cahiers de la luciole</w:t>
            </w:r>
          </w:p>
        </w:tc>
        <w:tc>
          <w:tcPr>
            <w:tcW w:w="8449" w:type="dxa"/>
          </w:tcPr>
          <w:p w:rsidR="00B749B2" w:rsidRPr="00281925" w:rsidRDefault="00281925" w:rsidP="00A25CC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8192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Comment être en bonne santé ? (</w:t>
            </w:r>
            <w:proofErr w:type="gramStart"/>
            <w:r w:rsidRPr="0028192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séance</w:t>
            </w:r>
            <w:proofErr w:type="gramEnd"/>
            <w:r w:rsidRPr="0028192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9 pages 22 et 23)</w:t>
            </w:r>
          </w:p>
          <w:p w:rsidR="00281925" w:rsidRDefault="00281925" w:rsidP="00A25C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Cette séance est à faire jeudi, vendredi ou pendant les vacances.</w:t>
            </w:r>
          </w:p>
          <w:p w:rsidR="00281925" w:rsidRPr="00647998" w:rsidRDefault="00281925" w:rsidP="00A25C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vous joins la correction des 2 pages.</w:t>
            </w:r>
          </w:p>
        </w:tc>
      </w:tr>
    </w:tbl>
    <w:p w:rsidR="009D4118" w:rsidRDefault="009D4118"/>
    <w:sectPr w:rsidR="009D4118" w:rsidSect="005173B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E3AB7"/>
    <w:multiLevelType w:val="hybridMultilevel"/>
    <w:tmpl w:val="6914BC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13C23"/>
    <w:multiLevelType w:val="hybridMultilevel"/>
    <w:tmpl w:val="EC7E6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901712"/>
    <w:multiLevelType w:val="hybridMultilevel"/>
    <w:tmpl w:val="D1809A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71E67"/>
    <w:multiLevelType w:val="hybridMultilevel"/>
    <w:tmpl w:val="B7F0E7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2B3C9F"/>
    <w:multiLevelType w:val="hybridMultilevel"/>
    <w:tmpl w:val="9F32B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02762C"/>
    <w:multiLevelType w:val="hybridMultilevel"/>
    <w:tmpl w:val="B06CB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FE027F"/>
    <w:multiLevelType w:val="multilevel"/>
    <w:tmpl w:val="040446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5183DE5"/>
    <w:multiLevelType w:val="multilevel"/>
    <w:tmpl w:val="615215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52D76DB"/>
    <w:multiLevelType w:val="hybridMultilevel"/>
    <w:tmpl w:val="17F69D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F120828"/>
    <w:multiLevelType w:val="hybridMultilevel"/>
    <w:tmpl w:val="1F569CF6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AE50CE"/>
    <w:multiLevelType w:val="multilevel"/>
    <w:tmpl w:val="78CE13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C9142D7"/>
    <w:multiLevelType w:val="hybridMultilevel"/>
    <w:tmpl w:val="E06C43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F640DB5"/>
    <w:multiLevelType w:val="multilevel"/>
    <w:tmpl w:val="0CAA23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F782C47"/>
    <w:multiLevelType w:val="multilevel"/>
    <w:tmpl w:val="C59A38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1AF0ED2"/>
    <w:multiLevelType w:val="multilevel"/>
    <w:tmpl w:val="7910FD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72814A4"/>
    <w:multiLevelType w:val="hybridMultilevel"/>
    <w:tmpl w:val="D3C6F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FB34DA9"/>
    <w:multiLevelType w:val="multilevel"/>
    <w:tmpl w:val="10807F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1E91C87"/>
    <w:multiLevelType w:val="hybridMultilevel"/>
    <w:tmpl w:val="47B2D1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55B4D04"/>
    <w:multiLevelType w:val="multilevel"/>
    <w:tmpl w:val="32F654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89756D9"/>
    <w:multiLevelType w:val="hybridMultilevel"/>
    <w:tmpl w:val="1DF0CF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37008"/>
    <w:multiLevelType w:val="multilevel"/>
    <w:tmpl w:val="467EA2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F754BE7"/>
    <w:multiLevelType w:val="hybridMultilevel"/>
    <w:tmpl w:val="4AD43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056E7"/>
    <w:multiLevelType w:val="hybridMultilevel"/>
    <w:tmpl w:val="665683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39A4443"/>
    <w:multiLevelType w:val="multilevel"/>
    <w:tmpl w:val="131EED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6547A4B"/>
    <w:multiLevelType w:val="hybridMultilevel"/>
    <w:tmpl w:val="A35EC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B770709"/>
    <w:multiLevelType w:val="multilevel"/>
    <w:tmpl w:val="32F654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BEB5FB9"/>
    <w:multiLevelType w:val="hybridMultilevel"/>
    <w:tmpl w:val="A8287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C622D38"/>
    <w:multiLevelType w:val="multilevel"/>
    <w:tmpl w:val="E04414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FAF547E"/>
    <w:multiLevelType w:val="hybridMultilevel"/>
    <w:tmpl w:val="74C88B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850614F"/>
    <w:multiLevelType w:val="multilevel"/>
    <w:tmpl w:val="AE8CC0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1"/>
  </w:num>
  <w:num w:numId="2">
    <w:abstractNumId w:val="0"/>
  </w:num>
  <w:num w:numId="3">
    <w:abstractNumId w:val="9"/>
  </w:num>
  <w:num w:numId="4">
    <w:abstractNumId w:val="15"/>
  </w:num>
  <w:num w:numId="5">
    <w:abstractNumId w:val="24"/>
  </w:num>
  <w:num w:numId="6">
    <w:abstractNumId w:val="22"/>
  </w:num>
  <w:num w:numId="7">
    <w:abstractNumId w:val="1"/>
  </w:num>
  <w:num w:numId="8">
    <w:abstractNumId w:val="3"/>
  </w:num>
  <w:num w:numId="9">
    <w:abstractNumId w:val="14"/>
  </w:num>
  <w:num w:numId="10">
    <w:abstractNumId w:val="29"/>
  </w:num>
  <w:num w:numId="11">
    <w:abstractNumId w:val="25"/>
  </w:num>
  <w:num w:numId="12">
    <w:abstractNumId w:val="18"/>
  </w:num>
  <w:num w:numId="13">
    <w:abstractNumId w:val="5"/>
  </w:num>
  <w:num w:numId="14">
    <w:abstractNumId w:val="2"/>
  </w:num>
  <w:num w:numId="15">
    <w:abstractNumId w:val="4"/>
  </w:num>
  <w:num w:numId="16">
    <w:abstractNumId w:val="27"/>
  </w:num>
  <w:num w:numId="17">
    <w:abstractNumId w:val="6"/>
  </w:num>
  <w:num w:numId="18">
    <w:abstractNumId w:val="10"/>
  </w:num>
  <w:num w:numId="19">
    <w:abstractNumId w:val="19"/>
  </w:num>
  <w:num w:numId="20">
    <w:abstractNumId w:val="13"/>
  </w:num>
  <w:num w:numId="21">
    <w:abstractNumId w:val="23"/>
  </w:num>
  <w:num w:numId="22">
    <w:abstractNumId w:val="20"/>
  </w:num>
  <w:num w:numId="23">
    <w:abstractNumId w:val="26"/>
  </w:num>
  <w:num w:numId="24">
    <w:abstractNumId w:val="17"/>
  </w:num>
  <w:num w:numId="25">
    <w:abstractNumId w:val="8"/>
  </w:num>
  <w:num w:numId="26">
    <w:abstractNumId w:val="11"/>
  </w:num>
  <w:num w:numId="27">
    <w:abstractNumId w:val="28"/>
  </w:num>
  <w:num w:numId="28">
    <w:abstractNumId w:val="16"/>
  </w:num>
  <w:num w:numId="29">
    <w:abstractNumId w:val="7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18"/>
    <w:rsid w:val="00013E85"/>
    <w:rsid w:val="00014132"/>
    <w:rsid w:val="00031893"/>
    <w:rsid w:val="00051AA0"/>
    <w:rsid w:val="0007577F"/>
    <w:rsid w:val="0009435E"/>
    <w:rsid w:val="00094F34"/>
    <w:rsid w:val="000D0174"/>
    <w:rsid w:val="000D3E97"/>
    <w:rsid w:val="000E56F7"/>
    <w:rsid w:val="00103D6F"/>
    <w:rsid w:val="00111723"/>
    <w:rsid w:val="001273DC"/>
    <w:rsid w:val="0019797E"/>
    <w:rsid w:val="001A270A"/>
    <w:rsid w:val="001C1621"/>
    <w:rsid w:val="001C6A20"/>
    <w:rsid w:val="001D48D2"/>
    <w:rsid w:val="002036A8"/>
    <w:rsid w:val="00206078"/>
    <w:rsid w:val="002110D9"/>
    <w:rsid w:val="0022546A"/>
    <w:rsid w:val="00225A11"/>
    <w:rsid w:val="00247C31"/>
    <w:rsid w:val="002656AD"/>
    <w:rsid w:val="00281925"/>
    <w:rsid w:val="002A539D"/>
    <w:rsid w:val="002B4EF8"/>
    <w:rsid w:val="002F2EAD"/>
    <w:rsid w:val="002F7D51"/>
    <w:rsid w:val="00326A58"/>
    <w:rsid w:val="00371FCE"/>
    <w:rsid w:val="003A0D85"/>
    <w:rsid w:val="003A7D9C"/>
    <w:rsid w:val="003E70DB"/>
    <w:rsid w:val="00407A02"/>
    <w:rsid w:val="0041483C"/>
    <w:rsid w:val="0041564D"/>
    <w:rsid w:val="004634D1"/>
    <w:rsid w:val="0047714B"/>
    <w:rsid w:val="004E6121"/>
    <w:rsid w:val="005112F6"/>
    <w:rsid w:val="005173B4"/>
    <w:rsid w:val="00545393"/>
    <w:rsid w:val="005D2871"/>
    <w:rsid w:val="00605500"/>
    <w:rsid w:val="00616299"/>
    <w:rsid w:val="00647998"/>
    <w:rsid w:val="0067270C"/>
    <w:rsid w:val="006B6201"/>
    <w:rsid w:val="00707A61"/>
    <w:rsid w:val="007205CC"/>
    <w:rsid w:val="00750FCA"/>
    <w:rsid w:val="00770D42"/>
    <w:rsid w:val="007A24CC"/>
    <w:rsid w:val="007C39DE"/>
    <w:rsid w:val="007C7192"/>
    <w:rsid w:val="0080673B"/>
    <w:rsid w:val="00820E8B"/>
    <w:rsid w:val="0085422A"/>
    <w:rsid w:val="008C711F"/>
    <w:rsid w:val="008F640F"/>
    <w:rsid w:val="00912795"/>
    <w:rsid w:val="00912BD9"/>
    <w:rsid w:val="00954982"/>
    <w:rsid w:val="00972235"/>
    <w:rsid w:val="009A7C58"/>
    <w:rsid w:val="009D4118"/>
    <w:rsid w:val="00A118BD"/>
    <w:rsid w:val="00A25CC7"/>
    <w:rsid w:val="00A34EE0"/>
    <w:rsid w:val="00A61C98"/>
    <w:rsid w:val="00A706C4"/>
    <w:rsid w:val="00A96F75"/>
    <w:rsid w:val="00A97E7D"/>
    <w:rsid w:val="00AB2815"/>
    <w:rsid w:val="00AC223E"/>
    <w:rsid w:val="00AD488E"/>
    <w:rsid w:val="00AD501C"/>
    <w:rsid w:val="00AF7D60"/>
    <w:rsid w:val="00B17FAF"/>
    <w:rsid w:val="00B5659B"/>
    <w:rsid w:val="00B749B2"/>
    <w:rsid w:val="00B86076"/>
    <w:rsid w:val="00B9365A"/>
    <w:rsid w:val="00BA1405"/>
    <w:rsid w:val="00BA7C34"/>
    <w:rsid w:val="00BC3090"/>
    <w:rsid w:val="00BD102F"/>
    <w:rsid w:val="00BE0280"/>
    <w:rsid w:val="00C05974"/>
    <w:rsid w:val="00C12D90"/>
    <w:rsid w:val="00C271B2"/>
    <w:rsid w:val="00C770D0"/>
    <w:rsid w:val="00CA3345"/>
    <w:rsid w:val="00CC0CE0"/>
    <w:rsid w:val="00CC11AF"/>
    <w:rsid w:val="00D127FC"/>
    <w:rsid w:val="00D1375E"/>
    <w:rsid w:val="00D346A8"/>
    <w:rsid w:val="00D379A1"/>
    <w:rsid w:val="00D46DB7"/>
    <w:rsid w:val="00D52C9B"/>
    <w:rsid w:val="00DA7C3D"/>
    <w:rsid w:val="00DD0AD4"/>
    <w:rsid w:val="00DD19D3"/>
    <w:rsid w:val="00DD2F0E"/>
    <w:rsid w:val="00E004F2"/>
    <w:rsid w:val="00E36B17"/>
    <w:rsid w:val="00E40444"/>
    <w:rsid w:val="00EA22B3"/>
    <w:rsid w:val="00EC7DE4"/>
    <w:rsid w:val="00EE2419"/>
    <w:rsid w:val="00EE4FD2"/>
    <w:rsid w:val="00F04EC0"/>
    <w:rsid w:val="00F22CDF"/>
    <w:rsid w:val="00F36738"/>
    <w:rsid w:val="00F860AE"/>
    <w:rsid w:val="00F901FA"/>
    <w:rsid w:val="00FA5DAA"/>
    <w:rsid w:val="00FB68EF"/>
    <w:rsid w:val="00FC54BA"/>
    <w:rsid w:val="00FD76DB"/>
    <w:rsid w:val="00FE22D1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DA13E"/>
  <w15:chartTrackingRefBased/>
  <w15:docId w15:val="{17634588-5589-4D40-A758-BBC7B96F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E404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156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564D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5112F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F2E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2F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876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2020-04-08T10:03:00Z</dcterms:created>
  <dcterms:modified xsi:type="dcterms:W3CDTF">2020-04-08T10:03:00Z</dcterms:modified>
</cp:coreProperties>
</file>