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AB" w:rsidRDefault="00855EAB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  <w:r>
        <w:rPr>
          <w:color w:val="141412"/>
          <w:sz w:val="28"/>
          <w:szCs w:val="28"/>
          <w:shd w:val="clear" w:color="auto" w:fill="FFFFFF"/>
          <w:lang w:val="fr-FR"/>
        </w:rPr>
        <w:t>Corrections Mardi 7 avril</w:t>
      </w:r>
    </w:p>
    <w:p w:rsidR="00855EAB" w:rsidRDefault="00855EAB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</w:p>
    <w:p w:rsidR="004053C9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4" style="position:absolute;margin-left:351.65pt;margin-top:-.3pt;width:16.7pt;height:19.6pt;z-index:251661312" filled="f" strokecolor="#00b050"/>
        </w:pict>
      </w: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3" style="position:absolute;margin-left:258.35pt;margin-top:-.3pt;width:21.3pt;height:19.6pt;z-index:251660288" filled="f" strokecolor="#00b050"/>
        </w:pict>
      </w: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2" style="position:absolute;margin-left:195.45pt;margin-top:-.3pt;width:21.3pt;height:19.6pt;z-index:251659264" filled="f" strokecolor="#00b050"/>
        </w:pict>
      </w: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1" style="position:absolute;margin-left:-1.45pt;margin-top:-.3pt;width:21.3pt;height:19.6pt;z-index:251658240" filled="f" strokecolor="#00b050"/>
        </w:pic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Cet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automne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, nous avons ramassé les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feuilles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des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arbres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dans la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cour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. Nous les avons </w:t>
      </w:r>
      <w:proofErr w:type="gramStart"/>
      <w:r w:rsidRPr="004053C9">
        <w:rPr>
          <w:color w:val="141412"/>
          <w:sz w:val="28"/>
          <w:szCs w:val="28"/>
          <w:shd w:val="clear" w:color="auto" w:fill="FFFFFF"/>
          <w:lang w:val="fr-FR"/>
        </w:rPr>
        <w:t>fait</w:t>
      </w:r>
      <w:proofErr w:type="gramEnd"/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</w:t>
      </w:r>
    </w:p>
    <w:p w:rsidR="004053C9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8" style="position:absolute;margin-left:495.55pt;margin-top:18.35pt;width:21.3pt;height:19.6pt;z-index:251665408" filled="f" strokecolor="#00b050"/>
        </w:pict>
      </w: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6" style="position:absolute;margin-left:137.3pt;margin-top:18.35pt;width:21.3pt;height:19.6pt;z-index:251663360" filled="f" strokecolor="#00b050"/>
        </w:pict>
      </w: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5" style="position:absolute;margin-left:72.2pt;margin-top:18.35pt;width:21.3pt;height:19.6pt;z-index:251662336" filled="f" strokecolor="#00b050"/>
        </w:pict>
      </w:r>
    </w:p>
    <w:p w:rsidR="004053C9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7" style="position:absolute;margin-left:355pt;margin-top:1.2pt;width:21.3pt;height:19.6pt;z-index:251664384" filled="f" strokecolor="#00b050"/>
        </w:pict>
      </w:r>
      <w:proofErr w:type="gramStart"/>
      <w:r w:rsidRPr="004053C9">
        <w:rPr>
          <w:color w:val="141412"/>
          <w:sz w:val="28"/>
          <w:szCs w:val="28"/>
          <w:shd w:val="clear" w:color="auto" w:fill="FFFFFF"/>
          <w:lang w:val="fr-FR"/>
        </w:rPr>
        <w:t>sécher</w:t>
      </w:r>
      <w:proofErr w:type="gramEnd"/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entre les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pages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d’un vieux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livre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. Puis nous avons réalisé un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tableau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représentant un </w:t>
      </w:r>
    </w:p>
    <w:p w:rsidR="004053C9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</w:p>
    <w:p w:rsidR="004053C9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42" style="position:absolute;margin-left:498.45pt;margin-top:.5pt;width:21.3pt;height:19.6pt;z-index:251669504" filled="f" strokecolor="#00b050"/>
        </w:pict>
      </w: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41" style="position:absolute;margin-left:287.6pt;margin-top:.5pt;width:21.3pt;height:19.6pt;z-index:251668480" filled="f" strokecolor="#00b050"/>
        </w:pict>
      </w: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40" style="position:absolute;margin-left:165.5pt;margin-top:.5pt;width:21.3pt;height:19.6pt;z-index:251667456" filled="f" strokecolor="#00b050"/>
        </w:pict>
      </w: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39" style="position:absolute;margin-left:96.95pt;margin-top:.5pt;width:21.3pt;height:19.6pt;z-index:251666432" filled="f" strokecolor="#00b050"/>
        </w:pict>
      </w:r>
      <w:proofErr w:type="gramStart"/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arbre</w:t>
      </w:r>
      <w:proofErr w:type="gramEnd"/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imaginaire. Le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tronc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de cet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arbre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était formé de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poèmes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que nous avons écrits sur les </w:t>
      </w:r>
    </w:p>
    <w:p w:rsidR="004053C9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  <w:r>
        <w:rPr>
          <w:noProof/>
          <w:color w:val="141412"/>
          <w:sz w:val="28"/>
          <w:szCs w:val="28"/>
          <w:lang w:val="fr-FR" w:eastAsia="fr-FR" w:bidi="ar-SA"/>
        </w:rPr>
        <w:pict>
          <v:oval id="_x0000_s1043" style="position:absolute;margin-left:210.45pt;margin-top:19.25pt;width:21.3pt;height:19.6pt;z-index:251670528" filled="f" strokecolor="#00b050"/>
        </w:pict>
      </w:r>
    </w:p>
    <w:p w:rsidR="003F5E80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  <w:proofErr w:type="gramStart"/>
      <w:r w:rsidRPr="004053C9">
        <w:rPr>
          <w:color w:val="141412"/>
          <w:sz w:val="28"/>
          <w:szCs w:val="28"/>
          <w:shd w:val="clear" w:color="auto" w:fill="FFFFFF"/>
          <w:lang w:val="fr-FR"/>
        </w:rPr>
        <w:t>quatre</w:t>
      </w:r>
      <w:proofErr w:type="gramEnd"/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saisons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 xml:space="preserve">. Puis nous avons collé les </w:t>
      </w:r>
      <w:r w:rsidRPr="004053C9">
        <w:rPr>
          <w:color w:val="141412"/>
          <w:sz w:val="28"/>
          <w:szCs w:val="28"/>
          <w:u w:val="single" w:color="00B050"/>
          <w:shd w:val="clear" w:color="auto" w:fill="FFFFFF"/>
          <w:lang w:val="fr-FR"/>
        </w:rPr>
        <w:t>feuilles</w:t>
      </w:r>
      <w:r w:rsidRPr="004053C9">
        <w:rPr>
          <w:color w:val="141412"/>
          <w:sz w:val="28"/>
          <w:szCs w:val="28"/>
          <w:shd w:val="clear" w:color="auto" w:fill="FFFFFF"/>
          <w:lang w:val="fr-FR"/>
        </w:rPr>
        <w:t>.</w:t>
      </w:r>
    </w:p>
    <w:p w:rsidR="004053C9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</w:p>
    <w:p w:rsidR="004053C9" w:rsidRDefault="004053C9" w:rsidP="004053C9">
      <w:pPr>
        <w:spacing w:after="0"/>
        <w:ind w:left="0"/>
        <w:rPr>
          <w:color w:val="141412"/>
          <w:sz w:val="28"/>
          <w:szCs w:val="28"/>
          <w:shd w:val="clear" w:color="auto" w:fill="FFFFFF"/>
          <w:lang w:val="fr-FR"/>
        </w:rPr>
      </w:pPr>
    </w:p>
    <w:p w:rsidR="004053C9" w:rsidRPr="004053C9" w:rsidRDefault="004053C9" w:rsidP="004053C9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proofErr w:type="gramStart"/>
      <w:r w:rsidRPr="004053C9"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  <w:t>numération</w:t>
      </w:r>
      <w:proofErr w:type="gramEnd"/>
      <w:r w:rsidRPr="004053C9">
        <w:rPr>
          <w:rFonts w:ascii="Source Sans Pro" w:eastAsia="Times New Roman" w:hAnsi="Source Sans Pro" w:cs="Times New Roman"/>
          <w:b/>
          <w:bCs/>
          <w:color w:val="141412"/>
          <w:sz w:val="18"/>
          <w:lang w:val="fr-FR" w:eastAsia="fr-FR" w:bidi="ar-SA"/>
        </w:rPr>
        <w:t xml:space="preserve"> :</w:t>
      </w:r>
    </w:p>
    <w:p w:rsidR="004053C9" w:rsidRPr="004053C9" w:rsidRDefault="004053C9" w:rsidP="004053C9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</w:pPr>
      <w:r w:rsidRPr="004053C9">
        <w:rPr>
          <w:rFonts w:ascii="Source Sans Pro" w:eastAsia="Times New Roman" w:hAnsi="Source Sans Pro" w:cs="Times New Roman"/>
          <w:color w:val="141412"/>
          <w:sz w:val="18"/>
          <w:szCs w:val="18"/>
          <w:lang w:val="fr-FR" w:eastAsia="fr-FR" w:bidi="ar-SA"/>
        </w:rPr>
        <w:t>QUI SUIS-JE?</w:t>
      </w:r>
    </w:p>
    <w:p w:rsidR="004053C9" w:rsidRPr="004053C9" w:rsidRDefault="004053C9" w:rsidP="004053C9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color w:val="00B050"/>
          <w:sz w:val="18"/>
          <w:szCs w:val="18"/>
          <w:lang w:val="fr-FR" w:eastAsia="fr-FR" w:bidi="ar-SA"/>
        </w:rPr>
      </w:pPr>
      <w:r w:rsidRPr="004053C9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>J’ai 27 dizaines et 1 unité, qui suis-je?</w:t>
      </w:r>
      <w:r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 : </w:t>
      </w:r>
      <w:r w:rsidRPr="004053C9">
        <w:rPr>
          <w:rFonts w:ascii="Source Sans Pro" w:eastAsia="Times New Roman" w:hAnsi="Source Sans Pro" w:cs="Times New Roman"/>
          <w:b/>
          <w:iCs/>
          <w:color w:val="00B050"/>
          <w:sz w:val="18"/>
          <w:lang w:val="fr-FR" w:eastAsia="fr-FR" w:bidi="ar-SA"/>
        </w:rPr>
        <w:t>271</w:t>
      </w:r>
    </w:p>
    <w:p w:rsidR="004053C9" w:rsidRPr="004053C9" w:rsidRDefault="004053C9" w:rsidP="004053C9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b/>
          <w:color w:val="00B050"/>
          <w:sz w:val="18"/>
          <w:szCs w:val="18"/>
          <w:lang w:val="fr-FR" w:eastAsia="fr-FR" w:bidi="ar-SA"/>
        </w:rPr>
      </w:pPr>
      <w:proofErr w:type="gramStart"/>
      <w:r w:rsidRPr="004053C9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>j’ai</w:t>
      </w:r>
      <w:proofErr w:type="gramEnd"/>
      <w:r w:rsidRPr="004053C9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 3 centaines et 5 unités, qui suis-je?</w:t>
      </w:r>
      <w:r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 : </w:t>
      </w:r>
      <w:r>
        <w:rPr>
          <w:rFonts w:ascii="Source Sans Pro" w:eastAsia="Times New Roman" w:hAnsi="Source Sans Pro" w:cs="Times New Roman"/>
          <w:b/>
          <w:iCs/>
          <w:color w:val="00B050"/>
          <w:sz w:val="18"/>
          <w:lang w:val="fr-FR" w:eastAsia="fr-FR" w:bidi="ar-SA"/>
        </w:rPr>
        <w:t>305</w:t>
      </w:r>
    </w:p>
    <w:p w:rsidR="004053C9" w:rsidRPr="004053C9" w:rsidRDefault="004053C9" w:rsidP="004053C9">
      <w:pPr>
        <w:shd w:val="clear" w:color="auto" w:fill="FFFFFF"/>
        <w:spacing w:after="173" w:line="240" w:lineRule="auto"/>
        <w:ind w:left="0" w:firstLine="230"/>
        <w:jc w:val="both"/>
        <w:rPr>
          <w:rFonts w:ascii="Source Sans Pro" w:eastAsia="Times New Roman" w:hAnsi="Source Sans Pro" w:cs="Times New Roman"/>
          <w:b/>
          <w:color w:val="00B050"/>
          <w:sz w:val="18"/>
          <w:szCs w:val="18"/>
          <w:lang w:val="fr-FR" w:eastAsia="fr-FR" w:bidi="ar-SA"/>
        </w:rPr>
      </w:pPr>
      <w:proofErr w:type="gramStart"/>
      <w:r w:rsidRPr="004053C9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>j’ai</w:t>
      </w:r>
      <w:proofErr w:type="gramEnd"/>
      <w:r w:rsidRPr="004053C9"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 6 centaines et 12 unités, qui suis-je?</w:t>
      </w:r>
      <w:r>
        <w:rPr>
          <w:rFonts w:ascii="Source Sans Pro" w:eastAsia="Times New Roman" w:hAnsi="Source Sans Pro" w:cs="Times New Roman"/>
          <w:i/>
          <w:iCs/>
          <w:color w:val="141412"/>
          <w:sz w:val="18"/>
          <w:lang w:val="fr-FR" w:eastAsia="fr-FR" w:bidi="ar-SA"/>
        </w:rPr>
        <w:t xml:space="preserve"> : </w:t>
      </w:r>
      <w:r>
        <w:rPr>
          <w:rFonts w:ascii="Source Sans Pro" w:eastAsia="Times New Roman" w:hAnsi="Source Sans Pro" w:cs="Times New Roman"/>
          <w:b/>
          <w:iCs/>
          <w:color w:val="00B050"/>
          <w:sz w:val="18"/>
          <w:lang w:val="fr-FR" w:eastAsia="fr-FR" w:bidi="ar-SA"/>
        </w:rPr>
        <w:t>612</w:t>
      </w:r>
    </w:p>
    <w:p w:rsidR="00855EAB" w:rsidRPr="00855EAB" w:rsidRDefault="00855EAB" w:rsidP="004053C9">
      <w:pPr>
        <w:spacing w:after="0"/>
        <w:ind w:left="0"/>
        <w:rPr>
          <w:rFonts w:ascii="Source Sans Pro" w:hAnsi="Source Sans Pro"/>
          <w:b/>
          <w:color w:val="141412"/>
          <w:sz w:val="18"/>
          <w:szCs w:val="18"/>
          <w:shd w:val="clear" w:color="auto" w:fill="FFFFFF"/>
        </w:rPr>
      </w:pPr>
      <w:proofErr w:type="spellStart"/>
      <w:r>
        <w:rPr>
          <w:rFonts w:ascii="Source Sans Pro" w:hAnsi="Source Sans Pro"/>
          <w:b/>
          <w:color w:val="141412"/>
          <w:sz w:val="18"/>
          <w:szCs w:val="18"/>
          <w:shd w:val="clear" w:color="auto" w:fill="FFFFFF"/>
        </w:rPr>
        <w:t>Calcul</w:t>
      </w:r>
      <w:proofErr w:type="spellEnd"/>
    </w:p>
    <w:p w:rsidR="004053C9" w:rsidRDefault="004053C9" w:rsidP="004053C9">
      <w:pPr>
        <w:spacing w:after="0"/>
        <w:ind w:left="0"/>
        <w:rPr>
          <w:rFonts w:ascii="Source Sans Pro" w:hAnsi="Source Sans Pro"/>
          <w:color w:val="141412"/>
          <w:sz w:val="18"/>
          <w:szCs w:val="18"/>
          <w:shd w:val="clear" w:color="auto" w:fill="FFFFFF"/>
        </w:rPr>
      </w:pPr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245+34 / 376+56 /97-85 /183-71</w:t>
      </w:r>
    </w:p>
    <w:p w:rsidR="004053C9" w:rsidRPr="004053C9" w:rsidRDefault="00882A8E" w:rsidP="004053C9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3.55pt;margin-top:50.25pt;width:36.3pt;height:0;z-index:251674624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rect id="_x0000_s1055" style="position:absolute;margin-left:258.35pt;margin-top:3.6pt;width:58.2pt;height:75.45pt;z-index:251680768" filled="f">
            <v:textbox>
              <w:txbxContent>
                <w:p w:rsidR="00882A8E" w:rsidRDefault="00882A8E" w:rsidP="00882A8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1 </w:t>
                  </w:r>
                  <w:r>
                    <w:rPr>
                      <w:color w:val="FF0000"/>
                      <w:lang w:val="fr-FR"/>
                    </w:rPr>
                    <w:t>8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3</w:t>
                  </w:r>
                </w:p>
                <w:p w:rsidR="00882A8E" w:rsidRPr="00882A8E" w:rsidRDefault="00882A8E" w:rsidP="00882A8E">
                  <w:pPr>
                    <w:ind w:left="0"/>
                    <w:rPr>
                      <w:color w:val="0070C0"/>
                      <w:lang w:val="fr-FR"/>
                    </w:rPr>
                  </w:pPr>
                  <w:r w:rsidRPr="00882A8E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  </w:t>
                  </w:r>
                  <w:r>
                    <w:rPr>
                      <w:color w:val="FF0000"/>
                      <w:lang w:val="fr-FR"/>
                    </w:rPr>
                    <w:t>7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color w:val="0070C0"/>
                      <w:lang w:val="fr-FR"/>
                    </w:rPr>
                    <w:t>1</w:t>
                  </w:r>
                </w:p>
                <w:p w:rsidR="00882A8E" w:rsidRPr="004053C9" w:rsidRDefault="00882A8E" w:rsidP="00882A8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1 </w:t>
                  </w:r>
                  <w:proofErr w:type="spellStart"/>
                  <w:r w:rsidRPr="00882A8E">
                    <w:rPr>
                      <w:color w:val="FF0000"/>
                      <w:lang w:val="fr-FR"/>
                    </w:rPr>
                    <w:t>1</w:t>
                  </w:r>
                  <w:proofErr w:type="spellEnd"/>
                  <w:r>
                    <w:rPr>
                      <w:lang w:val="fr-FR"/>
                    </w:rPr>
                    <w:t xml:space="preserve">  </w:t>
                  </w:r>
                  <w:r w:rsidRPr="00882A8E">
                    <w:rPr>
                      <w:color w:val="0070C0"/>
                      <w:lang w:val="fr-FR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fr-FR" w:eastAsia="fr-FR" w:bidi="ar-SA"/>
        </w:rPr>
        <w:pict>
          <v:shape id="_x0000_s1048" type="#_x0000_t32" style="position:absolute;margin-left:180.65pt;margin-top:46.8pt;width:36.3pt;height:0;z-index:251675648" o:connectortype="straight"/>
        </w:pict>
      </w: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rect id="_x0000_s1053" style="position:absolute;margin-left:176.8pt;margin-top:3.6pt;width:58.2pt;height:75.45pt;z-index:251679744" filled="f">
            <v:textbox>
              <w:txbxContent>
                <w:p w:rsidR="00882A8E" w:rsidRDefault="00882A8E" w:rsidP="00882A8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r w:rsidRPr="00882A8E">
                    <w:rPr>
                      <w:color w:val="FF0000"/>
                      <w:lang w:val="fr-FR"/>
                    </w:rPr>
                    <w:t>9</w:t>
                  </w:r>
                  <w:r>
                    <w:rPr>
                      <w:lang w:val="fr-FR"/>
                    </w:rPr>
                    <w:t xml:space="preserve"> </w:t>
                  </w:r>
                  <w:r w:rsidRPr="00882A8E">
                    <w:rPr>
                      <w:color w:val="0070C0"/>
                      <w:lang w:val="fr-FR"/>
                    </w:rPr>
                    <w:t>7</w:t>
                  </w:r>
                </w:p>
                <w:p w:rsidR="00882A8E" w:rsidRPr="00882A8E" w:rsidRDefault="00882A8E" w:rsidP="00882A8E">
                  <w:pPr>
                    <w:ind w:left="0"/>
                    <w:rPr>
                      <w:color w:val="0070C0"/>
                      <w:lang w:val="fr-FR"/>
                    </w:rPr>
                  </w:pPr>
                  <w:r w:rsidRPr="00882A8E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  </w:t>
                  </w:r>
                  <w:r w:rsidRPr="00882A8E">
                    <w:rPr>
                      <w:color w:val="FF0000"/>
                      <w:lang w:val="fr-FR"/>
                    </w:rPr>
                    <w:t>8</w:t>
                  </w:r>
                  <w:r>
                    <w:rPr>
                      <w:lang w:val="fr-FR"/>
                    </w:rPr>
                    <w:t xml:space="preserve"> </w:t>
                  </w:r>
                  <w:r w:rsidRPr="00882A8E">
                    <w:rPr>
                      <w:color w:val="0070C0"/>
                      <w:lang w:val="fr-FR"/>
                    </w:rPr>
                    <w:t>5</w:t>
                  </w:r>
                </w:p>
                <w:p w:rsidR="00882A8E" w:rsidRPr="004053C9" w:rsidRDefault="00882A8E" w:rsidP="00882A8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r w:rsidRPr="00882A8E"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lang w:val="fr-FR"/>
                    </w:rPr>
                    <w:t xml:space="preserve">  </w:t>
                  </w:r>
                  <w:r w:rsidRPr="00882A8E">
                    <w:rPr>
                      <w:color w:val="0070C0"/>
                      <w:lang w:val="fr-FR"/>
                    </w:rPr>
                    <w:t>2</w:t>
                  </w:r>
                </w:p>
              </w:txbxContent>
            </v:textbox>
          </v:rect>
        </w:pict>
      </w: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oval id="_x0000_s1051" style="position:absolute;margin-left:93.5pt;margin-top:7.6pt;width:14.4pt;height:19.6pt;z-index:251677696">
            <v:textbox style="mso-next-textbox:#_x0000_s1051">
              <w:txbxContent>
                <w:p w:rsidR="004053C9" w:rsidRPr="004053C9" w:rsidRDefault="004053C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rFonts w:ascii="Source Sans Pro" w:eastAsia="Times New Roman" w:hAnsi="Source Sans Pro" w:cs="Times New Roman"/>
          <w:i/>
          <w:iCs/>
          <w:noProof/>
          <w:color w:val="141412"/>
          <w:sz w:val="18"/>
          <w:lang w:val="fr-FR" w:eastAsia="fr-FR" w:bidi="ar-SA"/>
        </w:rPr>
        <w:pict>
          <v:oval id="_x0000_s1052" style="position:absolute;margin-left:103.85pt;margin-top:7.6pt;width:14.4pt;height:19.6pt;z-index:251678720">
            <v:textbox style="mso-next-textbox:#_x0000_s1052">
              <w:txbxContent>
                <w:p w:rsidR="00882A8E" w:rsidRPr="004053C9" w:rsidRDefault="00882A8E" w:rsidP="00882A8E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 w:rsidR="004053C9">
        <w:rPr>
          <w:noProof/>
          <w:sz w:val="28"/>
          <w:szCs w:val="28"/>
          <w:lang w:val="fr-FR" w:eastAsia="fr-FR" w:bidi="ar-SA"/>
        </w:rPr>
        <w:pict>
          <v:rect id="_x0000_s1046" style="position:absolute;margin-left:87.1pt;margin-top:.15pt;width:58.2pt;height:91.55pt;z-index:251673600">
            <v:textbox>
              <w:txbxContent>
                <w:p w:rsidR="004053C9" w:rsidRDefault="004053C9" w:rsidP="004053C9">
                  <w:pPr>
                    <w:ind w:left="0"/>
                    <w:rPr>
                      <w:lang w:val="fr-FR"/>
                    </w:rPr>
                  </w:pPr>
                </w:p>
                <w:p w:rsidR="004053C9" w:rsidRDefault="004053C9" w:rsidP="004053C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376</w:t>
                  </w:r>
                </w:p>
                <w:p w:rsidR="004053C9" w:rsidRDefault="004053C9" w:rsidP="004053C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+    56</w:t>
                  </w:r>
                </w:p>
                <w:p w:rsidR="004053C9" w:rsidRPr="004053C9" w:rsidRDefault="004053C9" w:rsidP="004053C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432</w:t>
                  </w:r>
                </w:p>
              </w:txbxContent>
            </v:textbox>
          </v:rect>
        </w:pict>
      </w:r>
      <w:r w:rsidR="004053C9">
        <w:rPr>
          <w:noProof/>
          <w:sz w:val="28"/>
          <w:szCs w:val="28"/>
          <w:lang w:val="fr-FR" w:eastAsia="fr-FR" w:bidi="ar-SA"/>
        </w:rPr>
        <w:pict>
          <v:shape id="_x0000_s1049" type="#_x0000_t32" style="position:absolute;margin-left:93.5pt;margin-top:65.8pt;width:36.3pt;height:0;z-index:251676672" o:connectortype="straight"/>
        </w:pict>
      </w:r>
      <w:r w:rsidR="004053C9">
        <w:rPr>
          <w:noProof/>
          <w:sz w:val="28"/>
          <w:szCs w:val="28"/>
          <w:lang w:val="fr-FR" w:eastAsia="fr-FR" w:bidi="ar-SA"/>
        </w:rPr>
        <w:pict>
          <v:rect id="_x0000_s1044" style="position:absolute;margin-left:5.45pt;margin-top:7.6pt;width:58.2pt;height:75.45pt;z-index:251671552">
            <v:textbox>
              <w:txbxContent>
                <w:p w:rsidR="004053C9" w:rsidRDefault="004053C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245</w:t>
                  </w:r>
                </w:p>
                <w:p w:rsidR="004053C9" w:rsidRDefault="004053C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+    34</w:t>
                  </w:r>
                </w:p>
                <w:p w:rsidR="004053C9" w:rsidRPr="004053C9" w:rsidRDefault="004053C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279</w:t>
                  </w:r>
                </w:p>
              </w:txbxContent>
            </v:textbox>
          </v:rect>
        </w:pict>
      </w:r>
      <w:r w:rsidR="004053C9">
        <w:rPr>
          <w:noProof/>
          <w:sz w:val="28"/>
          <w:szCs w:val="28"/>
          <w:lang w:val="fr-FR" w:eastAsia="fr-FR" w:bidi="ar-SA"/>
        </w:rPr>
        <w:pict>
          <v:shape id="_x0000_s1045" type="#_x0000_t32" style="position:absolute;margin-left:11.8pt;margin-top:50.25pt;width:36.3pt;height:0;z-index:251672576" o:connectortype="straight"/>
        </w:pict>
      </w:r>
    </w:p>
    <w:sectPr w:rsidR="004053C9" w:rsidRPr="004053C9" w:rsidSect="0043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257"/>
    <w:multiLevelType w:val="multilevel"/>
    <w:tmpl w:val="84AAD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77655"/>
    <w:multiLevelType w:val="multilevel"/>
    <w:tmpl w:val="F9108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4312B"/>
    <w:multiLevelType w:val="multilevel"/>
    <w:tmpl w:val="DD686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3215E"/>
    <w:rsid w:val="00200B2C"/>
    <w:rsid w:val="003F5E80"/>
    <w:rsid w:val="004053C9"/>
    <w:rsid w:val="0043215E"/>
    <w:rsid w:val="00446E3D"/>
    <w:rsid w:val="00577736"/>
    <w:rsid w:val="00585878"/>
    <w:rsid w:val="005C2D66"/>
    <w:rsid w:val="007105AB"/>
    <w:rsid w:val="00855EAB"/>
    <w:rsid w:val="00882A8E"/>
    <w:rsid w:val="008B11AF"/>
    <w:rsid w:val="009D4CF2"/>
    <w:rsid w:val="009E364A"/>
    <w:rsid w:val="00CF50BB"/>
    <w:rsid w:val="00DF6C61"/>
    <w:rsid w:val="00E54A12"/>
    <w:rsid w:val="00E746A3"/>
    <w:rsid w:val="00E81507"/>
    <w:rsid w:val="00E966B3"/>
    <w:rsid w:val="00ED5560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  <o:rules v:ext="edit">
        <o:r id="V:Rule10" type="connector" idref="#_x0000_s1045"/>
        <o:r id="V:Rule11" type="connector" idref="#_x0000_s1047"/>
        <o:r id="V:Rule12" type="connector" idref="#_x0000_s1048"/>
        <o:r id="V:Rule1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3215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432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2020-04-07T12:57:00Z</dcterms:created>
  <dcterms:modified xsi:type="dcterms:W3CDTF">2020-04-07T13:46:00Z</dcterms:modified>
</cp:coreProperties>
</file>