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16" w:rsidRDefault="005C7116" w:rsidP="005C7116">
      <w:pPr>
        <w:pStyle w:val="Titre"/>
        <w:ind w:left="2832" w:firstLine="708"/>
        <w:rPr>
          <w:sz w:val="32"/>
          <w:szCs w:val="32"/>
          <w:lang w:val="fr-FR"/>
        </w:rPr>
      </w:pPr>
      <w:r w:rsidRPr="005C7116">
        <w:rPr>
          <w:sz w:val="32"/>
          <w:szCs w:val="32"/>
          <w:lang w:val="fr-FR"/>
        </w:rPr>
        <w:t>Les noms communs</w:t>
      </w:r>
    </w:p>
    <w:p w:rsidR="005C7116" w:rsidRPr="005C7116" w:rsidRDefault="005C7116" w:rsidP="005C7116">
      <w:pPr>
        <w:rPr>
          <w:lang w:eastAsia="en-US" w:bidi="en-US"/>
        </w:rPr>
      </w:pPr>
    </w:p>
    <w:p w:rsidR="005C7116" w:rsidRPr="005C7116" w:rsidRDefault="005C7116" w:rsidP="005C7116">
      <w:pPr>
        <w:pStyle w:val="Paragraphedeliste"/>
        <w:numPr>
          <w:ilvl w:val="0"/>
          <w:numId w:val="1"/>
        </w:numPr>
        <w:spacing w:before="120"/>
        <w:rPr>
          <w:rFonts w:ascii="Arial Narrow" w:hAnsi="Arial Narrow"/>
          <w:color w:val="000080"/>
          <w:lang w:val="fr-FR"/>
        </w:rPr>
      </w:pPr>
      <w:r w:rsidRPr="005C7116">
        <w:rPr>
          <w:rFonts w:ascii="Comic Sans MS" w:hAnsi="Comic Sans MS"/>
          <w:b/>
          <w:bCs/>
          <w:u w:val="single"/>
          <w:lang w:val="fr-FR"/>
        </w:rPr>
        <w:t>Entoure</w:t>
      </w:r>
      <w:r w:rsidRPr="005C7116">
        <w:rPr>
          <w:rFonts w:ascii="Comic Sans MS" w:hAnsi="Comic Sans MS"/>
          <w:b/>
          <w:bCs/>
          <w:lang w:val="fr-FR"/>
        </w:rPr>
        <w:t xml:space="preserve"> les noms d’animaux en bleu, de personne en rouge, de choses en jaune.</w:t>
      </w:r>
    </w:p>
    <w:p w:rsidR="005C7116" w:rsidRDefault="005E05A0" w:rsidP="005C7116">
      <w:pPr>
        <w:rPr>
          <w:rFonts w:ascii="Arial Narrow" w:hAnsi="Arial Narrow"/>
          <w:color w:val="000080"/>
          <w:sz w:val="16"/>
        </w:rPr>
      </w:pPr>
      <w:r>
        <w:rPr>
          <w:rFonts w:ascii="Arial Narrow" w:hAnsi="Arial Narrow"/>
          <w:noProof/>
          <w:color w:val="000080"/>
          <w:sz w:val="16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254.15pt;margin-top:4.65pt;width:93.6pt;height:71.5pt;z-index:251664384" adj="9946,26313" strokecolor="#f60">
            <v:textbox style="mso-next-textbox:#_x0000_s1030">
              <w:txbxContent>
                <w:p w:rsidR="005C7116" w:rsidRDefault="005C7116" w:rsidP="005C7116">
                  <w:pPr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Un bocal qui parle!</w:t>
                  </w:r>
                </w:p>
              </w:txbxContent>
            </v:textbox>
          </v:shape>
        </w:pict>
      </w:r>
    </w:p>
    <w:p w:rsidR="005C7116" w:rsidRDefault="005C7116" w:rsidP="005C7116">
      <w:pPr>
        <w:rPr>
          <w:sz w:val="28"/>
        </w:rPr>
      </w:pPr>
      <w:r>
        <w:rPr>
          <w:sz w:val="28"/>
        </w:rPr>
        <w:t>Dans l'</w:t>
      </w:r>
      <w:r w:rsidRPr="00B646DA">
        <w:rPr>
          <w:sz w:val="28"/>
          <w:highlight w:val="yellow"/>
        </w:rPr>
        <w:t>armoire</w:t>
      </w:r>
      <w:r>
        <w:rPr>
          <w:sz w:val="28"/>
        </w:rPr>
        <w:t xml:space="preserve">, il y a un </w:t>
      </w:r>
      <w:r w:rsidRPr="00B646DA">
        <w:rPr>
          <w:sz w:val="28"/>
          <w:highlight w:val="yellow"/>
        </w:rPr>
        <w:t>tiroir.</w:t>
      </w:r>
    </w:p>
    <w:p w:rsidR="005C7116" w:rsidRDefault="005C7116" w:rsidP="005C7116">
      <w:pPr>
        <w:rPr>
          <w:sz w:val="16"/>
        </w:rPr>
      </w:pPr>
    </w:p>
    <w:p w:rsidR="005C7116" w:rsidRDefault="005C7116" w:rsidP="005C7116">
      <w:pPr>
        <w:rPr>
          <w:sz w:val="28"/>
        </w:rPr>
      </w:pPr>
      <w:r>
        <w:rPr>
          <w:sz w:val="28"/>
        </w:rPr>
        <w:t xml:space="preserve">La </w:t>
      </w:r>
      <w:r w:rsidRPr="00B646DA">
        <w:rPr>
          <w:sz w:val="28"/>
          <w:highlight w:val="blue"/>
        </w:rPr>
        <w:t>vache</w:t>
      </w:r>
      <w:r>
        <w:rPr>
          <w:sz w:val="28"/>
        </w:rPr>
        <w:t xml:space="preserve"> meugle. Elle regarde son </w:t>
      </w:r>
      <w:r w:rsidRPr="00B646DA">
        <w:rPr>
          <w:sz w:val="28"/>
          <w:highlight w:val="blue"/>
        </w:rPr>
        <w:t>veau.</w:t>
      </w:r>
    </w:p>
    <w:p w:rsidR="005C7116" w:rsidRDefault="005C7116" w:rsidP="005C7116">
      <w:pPr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158115</wp:posOffset>
            </wp:positionV>
            <wp:extent cx="1386205" cy="1209675"/>
            <wp:effectExtent l="19050" t="0" r="4445" b="0"/>
            <wp:wrapNone/>
            <wp:docPr id="2" name="Image 2" descr="C:\Matos général\Cliparts\Animaux\Eaux et animaux d'eau\ANIM05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atos général\Cliparts\Animaux\Eaux et animaux d'eau\ANIM056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116" w:rsidRDefault="005C7116" w:rsidP="005C7116">
      <w:pPr>
        <w:rPr>
          <w:sz w:val="28"/>
        </w:rPr>
      </w:pPr>
      <w:r>
        <w:rPr>
          <w:sz w:val="28"/>
        </w:rPr>
        <w:t xml:space="preserve">Le </w:t>
      </w:r>
      <w:r w:rsidRPr="00B646DA">
        <w:rPr>
          <w:sz w:val="28"/>
          <w:highlight w:val="red"/>
        </w:rPr>
        <w:t>coiffeur</w:t>
      </w:r>
      <w:r>
        <w:rPr>
          <w:sz w:val="28"/>
        </w:rPr>
        <w:t xml:space="preserve"> prend des </w:t>
      </w:r>
      <w:r w:rsidRPr="00B646DA">
        <w:rPr>
          <w:sz w:val="28"/>
          <w:highlight w:val="yellow"/>
        </w:rPr>
        <w:t>ciseaux.</w:t>
      </w:r>
    </w:p>
    <w:p w:rsidR="005C7116" w:rsidRDefault="005C7116" w:rsidP="005C7116">
      <w:pPr>
        <w:rPr>
          <w:noProof/>
          <w:sz w:val="16"/>
        </w:rPr>
      </w:pPr>
    </w:p>
    <w:p w:rsidR="005C7116" w:rsidRDefault="005C7116" w:rsidP="005C7116">
      <w:pPr>
        <w:rPr>
          <w:sz w:val="28"/>
        </w:rPr>
      </w:pPr>
      <w:r>
        <w:rPr>
          <w:sz w:val="28"/>
        </w:rPr>
        <w:t xml:space="preserve">Un </w:t>
      </w:r>
      <w:r w:rsidRPr="00B646DA">
        <w:rPr>
          <w:sz w:val="28"/>
          <w:highlight w:val="red"/>
        </w:rPr>
        <w:t>élève</w:t>
      </w:r>
      <w:r>
        <w:rPr>
          <w:sz w:val="28"/>
        </w:rPr>
        <w:t xml:space="preserve"> va au </w:t>
      </w:r>
      <w:r w:rsidRPr="00B646DA">
        <w:rPr>
          <w:sz w:val="28"/>
          <w:highlight w:val="yellow"/>
        </w:rPr>
        <w:t>tableau.</w:t>
      </w:r>
    </w:p>
    <w:p w:rsidR="005C7116" w:rsidRDefault="005C7116" w:rsidP="005C7116">
      <w:pPr>
        <w:rPr>
          <w:noProof/>
          <w:sz w:val="16"/>
        </w:rPr>
      </w:pPr>
    </w:p>
    <w:p w:rsidR="005C7116" w:rsidRDefault="005C7116" w:rsidP="005C7116">
      <w:pPr>
        <w:rPr>
          <w:sz w:val="28"/>
        </w:rPr>
      </w:pPr>
      <w:r>
        <w:rPr>
          <w:sz w:val="28"/>
        </w:rPr>
        <w:t xml:space="preserve">Le </w:t>
      </w:r>
      <w:r w:rsidRPr="00B646DA">
        <w:rPr>
          <w:sz w:val="28"/>
          <w:highlight w:val="red"/>
        </w:rPr>
        <w:t>directeur</w:t>
      </w:r>
      <w:r>
        <w:rPr>
          <w:sz w:val="28"/>
        </w:rPr>
        <w:t xml:space="preserve"> frappe à la </w:t>
      </w:r>
      <w:r w:rsidRPr="00B646DA">
        <w:rPr>
          <w:sz w:val="28"/>
          <w:highlight w:val="yellow"/>
        </w:rPr>
        <w:t>porte.</w:t>
      </w:r>
    </w:p>
    <w:p w:rsidR="005C7116" w:rsidRDefault="005C7116" w:rsidP="005C7116">
      <w:pPr>
        <w:rPr>
          <w:noProof/>
          <w:sz w:val="16"/>
        </w:rPr>
      </w:pPr>
    </w:p>
    <w:p w:rsidR="005C7116" w:rsidRPr="00B646DA" w:rsidRDefault="005C7116" w:rsidP="005C7116">
      <w:pPr>
        <w:rPr>
          <w:sz w:val="28"/>
          <w:u w:val="single"/>
        </w:rPr>
      </w:pPr>
      <w:r>
        <w:rPr>
          <w:sz w:val="28"/>
        </w:rPr>
        <w:t xml:space="preserve">Un </w:t>
      </w:r>
      <w:r w:rsidRPr="00B646DA">
        <w:rPr>
          <w:sz w:val="28"/>
          <w:highlight w:val="blue"/>
        </w:rPr>
        <w:t>poisson</w:t>
      </w:r>
      <w:r>
        <w:rPr>
          <w:sz w:val="28"/>
        </w:rPr>
        <w:t xml:space="preserve"> nage dans le </w:t>
      </w:r>
      <w:r w:rsidRPr="00B646DA">
        <w:rPr>
          <w:sz w:val="28"/>
          <w:highlight w:val="yellow"/>
        </w:rPr>
        <w:t>bocal.</w:t>
      </w:r>
    </w:p>
    <w:p w:rsidR="005C7116" w:rsidRDefault="005C7116" w:rsidP="005C7116">
      <w:pPr>
        <w:rPr>
          <w:noProof/>
          <w:sz w:val="16"/>
        </w:rPr>
      </w:pPr>
    </w:p>
    <w:p w:rsidR="005C7116" w:rsidRDefault="005E05A0" w:rsidP="005C7116">
      <w:pPr>
        <w:rPr>
          <w:rFonts w:ascii="Arial Narrow" w:hAnsi="Arial Narrow"/>
          <w:color w:val="000080"/>
          <w:sz w:val="40"/>
        </w:rPr>
      </w:pPr>
      <w:r w:rsidRPr="005E05A0">
        <w:rPr>
          <w:noProof/>
          <w:sz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201.6pt;margin-top:2.45pt;width:121.55pt;height:25.4pt;z-index:251661312" adj="9036,-18709" strokecolor="#936">
            <v:textbox style="mso-next-textbox:#_x0000_s1027">
              <w:txbxContent>
                <w:p w:rsidR="005C7116" w:rsidRDefault="005C7116" w:rsidP="005C7116">
                  <w:pPr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Je suis un bocal...</w:t>
                  </w:r>
                </w:p>
              </w:txbxContent>
            </v:textbox>
          </v:shape>
        </w:pict>
      </w:r>
      <w:r w:rsidR="005C7116">
        <w:rPr>
          <w:sz w:val="28"/>
        </w:rPr>
        <w:t xml:space="preserve">Cette </w:t>
      </w:r>
      <w:r w:rsidR="005C7116" w:rsidRPr="00B646DA">
        <w:rPr>
          <w:sz w:val="28"/>
          <w:highlight w:val="yellow"/>
        </w:rPr>
        <w:t>feuille</w:t>
      </w:r>
      <w:r w:rsidR="005C7116">
        <w:rPr>
          <w:sz w:val="28"/>
        </w:rPr>
        <w:t xml:space="preserve"> est dans le </w:t>
      </w:r>
      <w:r w:rsidR="005C7116" w:rsidRPr="00B646DA">
        <w:rPr>
          <w:sz w:val="28"/>
          <w:highlight w:val="yellow"/>
        </w:rPr>
        <w:t>classeur.</w:t>
      </w:r>
    </w:p>
    <w:p w:rsidR="005C7116" w:rsidRDefault="005C7116" w:rsidP="005C7116">
      <w:pPr>
        <w:rPr>
          <w:rFonts w:ascii="Comic Sans MS" w:hAnsi="Comic Sans MS"/>
          <w:sz w:val="32"/>
        </w:rPr>
      </w:pPr>
    </w:p>
    <w:p w:rsidR="005C7116" w:rsidRDefault="005C7116" w:rsidP="005C7116">
      <w:pPr>
        <w:rPr>
          <w:rFonts w:ascii="Comic Sans MS" w:hAnsi="Comic Sans MS"/>
          <w:sz w:val="16"/>
        </w:rPr>
      </w:pPr>
    </w:p>
    <w:p w:rsidR="005C7116" w:rsidRDefault="005C7116" w:rsidP="005C7116">
      <w:pPr>
        <w:rPr>
          <w:rFonts w:ascii="Comic Sans MS" w:hAnsi="Comic Sans MS"/>
          <w:sz w:val="16"/>
        </w:rPr>
      </w:pPr>
    </w:p>
    <w:p w:rsidR="005C7116" w:rsidRPr="005C7116" w:rsidRDefault="005C7116" w:rsidP="005C7116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  <w:lang w:val="fr-FR"/>
        </w:rPr>
      </w:pPr>
      <w:r w:rsidRPr="005C7116">
        <w:rPr>
          <w:rFonts w:ascii="Comic Sans MS" w:hAnsi="Comic Sans MS"/>
          <w:b/>
          <w:bCs/>
          <w:u w:val="single"/>
          <w:lang w:val="fr-FR"/>
        </w:rPr>
        <w:t>Souligne</w:t>
      </w:r>
      <w:r w:rsidRPr="005C7116">
        <w:rPr>
          <w:rFonts w:ascii="Comic Sans MS" w:hAnsi="Comic Sans MS"/>
          <w:b/>
          <w:bCs/>
          <w:lang w:val="fr-FR"/>
        </w:rPr>
        <w:t xml:space="preserve"> le groupe sujet, r</w:t>
      </w:r>
      <w:r w:rsidRPr="005C7116">
        <w:rPr>
          <w:rFonts w:ascii="Comic Sans MS" w:hAnsi="Comic Sans MS"/>
          <w:b/>
          <w:bCs/>
          <w:u w:val="single"/>
          <w:lang w:val="fr-FR"/>
        </w:rPr>
        <w:t>emplace</w:t>
      </w:r>
      <w:r w:rsidRPr="005C7116">
        <w:rPr>
          <w:rFonts w:ascii="Comic Sans MS" w:hAnsi="Comic Sans MS"/>
          <w:b/>
          <w:bCs/>
          <w:lang w:val="fr-FR"/>
        </w:rPr>
        <w:t>-le par :</w:t>
      </w:r>
      <w:r w:rsidRPr="005C7116">
        <w:rPr>
          <w:rFonts w:ascii="Comic Sans MS" w:hAnsi="Comic Sans MS"/>
          <w:lang w:val="fr-FR"/>
        </w:rPr>
        <w:t xml:space="preserve"> il, elle, ils, elles.</w:t>
      </w:r>
      <w:r w:rsidRPr="005C7116">
        <w:rPr>
          <w:rFonts w:ascii="Comic Sans MS" w:hAnsi="Comic Sans MS"/>
          <w:b/>
          <w:bCs/>
          <w:lang w:val="fr-FR"/>
        </w:rPr>
        <w:t xml:space="preserve"> </w:t>
      </w:r>
    </w:p>
    <w:p w:rsidR="005C7116" w:rsidRPr="005C7116" w:rsidRDefault="005C7116" w:rsidP="005C7116">
      <w:pPr>
        <w:pStyle w:val="Paragraphedeliste"/>
        <w:numPr>
          <w:ilvl w:val="0"/>
          <w:numId w:val="1"/>
        </w:numPr>
        <w:rPr>
          <w:rFonts w:ascii="Arial Narrow" w:hAnsi="Arial Narrow"/>
          <w:color w:val="000080"/>
          <w:sz w:val="40"/>
          <w:u w:val="single"/>
          <w:lang w:val="fr-FR"/>
        </w:rPr>
      </w:pPr>
      <w:r w:rsidRPr="005C7116">
        <w:rPr>
          <w:rFonts w:ascii="Comic Sans MS" w:hAnsi="Comic Sans MS"/>
          <w:b/>
          <w:bCs/>
          <w:lang w:val="fr-FR"/>
        </w:rPr>
        <w:t xml:space="preserve">Puis </w:t>
      </w:r>
      <w:r w:rsidRPr="005C7116">
        <w:rPr>
          <w:rFonts w:ascii="Comic Sans MS" w:hAnsi="Comic Sans MS"/>
          <w:b/>
          <w:bCs/>
          <w:u w:val="single"/>
          <w:lang w:val="fr-FR"/>
        </w:rPr>
        <w:t>entoure</w:t>
      </w:r>
      <w:r w:rsidRPr="005C7116">
        <w:rPr>
          <w:rFonts w:ascii="Comic Sans MS" w:hAnsi="Comic Sans MS"/>
          <w:b/>
          <w:bCs/>
          <w:lang w:val="fr-FR"/>
        </w:rPr>
        <w:t xml:space="preserve"> le nom dans ce groupe.</w:t>
      </w:r>
    </w:p>
    <w:p w:rsidR="005C7116" w:rsidRDefault="00B646DA" w:rsidP="005C7116">
      <w:pPr>
        <w:rPr>
          <w:rFonts w:ascii="Arial Narrow" w:hAnsi="Arial Narrow"/>
          <w:color w:val="000080"/>
          <w:sz w:val="16"/>
        </w:rPr>
      </w:pPr>
      <w:r>
        <w:rPr>
          <w:noProof/>
          <w:sz w:val="28"/>
          <w:u w:val="single"/>
        </w:rPr>
        <w:pict>
          <v:oval id="_x0000_s1032" style="position:absolute;margin-left:80.8pt;margin-top:8.1pt;width:36.25pt;height:19pt;z-index:251665408" filled="f" strokecolor="#00b050"/>
        </w:pict>
      </w:r>
    </w:p>
    <w:p w:rsidR="005C7116" w:rsidRDefault="005C7116" w:rsidP="005C7116">
      <w:pPr>
        <w:rPr>
          <w:sz w:val="28"/>
        </w:rPr>
      </w:pPr>
      <w:r w:rsidRPr="00B646DA">
        <w:rPr>
          <w:sz w:val="28"/>
          <w:u w:val="single"/>
        </w:rPr>
        <w:t>Le gentil petit prince</w:t>
      </w:r>
      <w:r>
        <w:rPr>
          <w:sz w:val="28"/>
        </w:rPr>
        <w:t xml:space="preserve"> cherche une fiancée.</w:t>
      </w:r>
    </w:p>
    <w:p w:rsidR="005C7116" w:rsidRDefault="00B646DA" w:rsidP="005C7116">
      <w:pPr>
        <w:spacing w:before="120" w:after="120"/>
        <w:rPr>
          <w:sz w:val="28"/>
        </w:rPr>
      </w:pPr>
      <w:r>
        <w:rPr>
          <w:noProof/>
          <w:sz w:val="28"/>
          <w:u w:val="single"/>
        </w:rPr>
        <w:pict>
          <v:oval id="_x0000_s1033" style="position:absolute;margin-left:23.2pt;margin-top:23.75pt;width:47.2pt;height:19.25pt;z-index:251666432" filled="f" strokecolor="#00b050"/>
        </w:pict>
      </w:r>
      <w:r w:rsidR="005C7116">
        <w:rPr>
          <w:rFonts w:ascii="Arial" w:hAnsi="Arial" w:cs="Arial"/>
        </w:rPr>
        <w:t>……</w:t>
      </w:r>
      <w:r>
        <w:rPr>
          <w:rFonts w:ascii="Arial" w:hAnsi="Arial" w:cs="Arial"/>
          <w:color w:val="00B050"/>
        </w:rPr>
        <w:t>Il</w:t>
      </w:r>
      <w:r w:rsidR="005C7116">
        <w:rPr>
          <w:rFonts w:ascii="Arial" w:hAnsi="Arial" w:cs="Arial"/>
        </w:rPr>
        <w:t>…………………………………………………………</w:t>
      </w:r>
    </w:p>
    <w:p w:rsidR="005C7116" w:rsidRDefault="005C7116" w:rsidP="005C7116">
      <w:pPr>
        <w:rPr>
          <w:sz w:val="28"/>
        </w:rPr>
      </w:pPr>
      <w:r w:rsidRPr="00B646DA">
        <w:rPr>
          <w:sz w:val="28"/>
          <w:u w:val="single"/>
        </w:rPr>
        <w:t>Ses cheveux blonds</w:t>
      </w:r>
      <w:r>
        <w:rPr>
          <w:sz w:val="28"/>
        </w:rPr>
        <w:t xml:space="preserve"> sont bouclés.</w:t>
      </w:r>
    </w:p>
    <w:p w:rsidR="005C7116" w:rsidRDefault="005C7116" w:rsidP="005C7116">
      <w:pPr>
        <w:spacing w:before="120" w:after="120"/>
        <w:rPr>
          <w:sz w:val="28"/>
        </w:rPr>
      </w:pPr>
      <w:r>
        <w:rPr>
          <w:rFonts w:ascii="Arial" w:hAnsi="Arial" w:cs="Arial"/>
        </w:rPr>
        <w:t>……</w:t>
      </w:r>
      <w:r w:rsidR="00B646DA">
        <w:rPr>
          <w:rFonts w:ascii="Arial" w:hAnsi="Arial" w:cs="Arial"/>
          <w:color w:val="00B050"/>
        </w:rPr>
        <w:t>Ils</w:t>
      </w:r>
      <w:r>
        <w:rPr>
          <w:rFonts w:ascii="Arial" w:hAnsi="Arial" w:cs="Arial"/>
        </w:rPr>
        <w:t>……………………………………………………………</w:t>
      </w:r>
    </w:p>
    <w:p w:rsidR="005C7116" w:rsidRDefault="00B646DA" w:rsidP="005C7116">
      <w:pPr>
        <w:rPr>
          <w:sz w:val="28"/>
        </w:rPr>
      </w:pPr>
      <w:r>
        <w:rPr>
          <w:noProof/>
          <w:sz w:val="28"/>
          <w:u w:val="single"/>
        </w:rPr>
        <w:pict>
          <v:oval id="_x0000_s1034" style="position:absolute;margin-left:16.85pt;margin-top:-.2pt;width:63.95pt;height:19pt;z-index:251667456" filled="f" strokecolor="#00b050"/>
        </w:pict>
      </w:r>
      <w:r w:rsidR="005C7116" w:rsidRPr="00B646DA">
        <w:rPr>
          <w:sz w:val="28"/>
          <w:u w:val="single"/>
        </w:rPr>
        <w:t>La marchande de fleurs</w:t>
      </w:r>
      <w:r w:rsidR="005C7116">
        <w:rPr>
          <w:sz w:val="28"/>
        </w:rPr>
        <w:t xml:space="preserve"> a un joli panier.</w:t>
      </w:r>
    </w:p>
    <w:p w:rsidR="005C7116" w:rsidRDefault="00B646DA" w:rsidP="005C7116">
      <w:pPr>
        <w:spacing w:before="120" w:after="120"/>
        <w:rPr>
          <w:sz w:val="28"/>
        </w:rPr>
      </w:pPr>
      <w:r>
        <w:rPr>
          <w:noProof/>
          <w:sz w:val="28"/>
          <w:u w:val="single"/>
        </w:rPr>
        <w:pict>
          <v:oval id="_x0000_s1036" style="position:absolute;margin-left:23.2pt;margin-top:24.6pt;width:40.3pt;height:19pt;z-index:251668480" filled="f" strokecolor="#00b050"/>
        </w:pict>
      </w:r>
      <w:r w:rsidR="005C7116">
        <w:rPr>
          <w:rFonts w:ascii="Arial" w:hAnsi="Arial" w:cs="Arial"/>
        </w:rPr>
        <w:t>……</w:t>
      </w:r>
      <w:r>
        <w:rPr>
          <w:rFonts w:ascii="Arial" w:hAnsi="Arial" w:cs="Arial"/>
          <w:color w:val="00B050"/>
        </w:rPr>
        <w:t>Elle</w:t>
      </w:r>
      <w:r w:rsidR="005C7116">
        <w:rPr>
          <w:rFonts w:ascii="Arial" w:hAnsi="Arial" w:cs="Arial"/>
        </w:rPr>
        <w:t>………………………………………………………</w:t>
      </w:r>
    </w:p>
    <w:p w:rsidR="005C7116" w:rsidRDefault="005C7116" w:rsidP="005C7116">
      <w:pPr>
        <w:rPr>
          <w:sz w:val="28"/>
        </w:rPr>
      </w:pPr>
      <w:r w:rsidRPr="00B646DA">
        <w:rPr>
          <w:sz w:val="28"/>
          <w:u w:val="single"/>
        </w:rPr>
        <w:t>Les enfants du prince et de sa femme</w:t>
      </w:r>
      <w:r>
        <w:rPr>
          <w:sz w:val="28"/>
        </w:rPr>
        <w:t xml:space="preserve"> joueront dans le palais.</w:t>
      </w:r>
    </w:p>
    <w:p w:rsidR="005C7116" w:rsidRDefault="005C7116" w:rsidP="005C711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B646DA">
        <w:rPr>
          <w:rFonts w:ascii="Arial" w:hAnsi="Arial" w:cs="Arial"/>
          <w:color w:val="00B050"/>
        </w:rPr>
        <w:t>Ils</w:t>
      </w:r>
      <w:r>
        <w:rPr>
          <w:rFonts w:ascii="Arial" w:hAnsi="Arial" w:cs="Arial"/>
        </w:rPr>
        <w:t>…………………………………………………………</w:t>
      </w:r>
    </w:p>
    <w:p w:rsidR="005C7116" w:rsidRDefault="00B646DA" w:rsidP="005C7116">
      <w:pPr>
        <w:rPr>
          <w:sz w:val="28"/>
        </w:rPr>
      </w:pPr>
      <w:r>
        <w:rPr>
          <w:noProof/>
          <w:sz w:val="28"/>
          <w:u w:val="single"/>
        </w:rPr>
        <w:pict>
          <v:oval id="_x0000_s1037" style="position:absolute;margin-left:9.95pt;margin-top:1.25pt;width:65.1pt;height:15.2pt;z-index:251669504" filled="f" strokecolor="#00b050"/>
        </w:pict>
      </w:r>
      <w:r w:rsidR="005C7116" w:rsidRPr="00B646DA">
        <w:rPr>
          <w:sz w:val="28"/>
          <w:u w:val="single"/>
        </w:rPr>
        <w:t>L’arc-en-ciel multicolore</w:t>
      </w:r>
      <w:r w:rsidR="005C7116">
        <w:rPr>
          <w:sz w:val="28"/>
        </w:rPr>
        <w:t xml:space="preserve"> brille dans le ciel.</w:t>
      </w:r>
    </w:p>
    <w:p w:rsidR="005C7116" w:rsidRDefault="005C7116" w:rsidP="005C711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B646DA">
        <w:rPr>
          <w:rFonts w:ascii="Arial" w:hAnsi="Arial" w:cs="Arial"/>
          <w:color w:val="00B050"/>
        </w:rPr>
        <w:t>Il</w:t>
      </w:r>
      <w:r>
        <w:rPr>
          <w:rFonts w:ascii="Arial" w:hAnsi="Arial" w:cs="Arial"/>
        </w:rPr>
        <w:t>……………………………………………………………</w:t>
      </w:r>
    </w:p>
    <w:p w:rsidR="005C7116" w:rsidRDefault="00B646DA" w:rsidP="005C7116">
      <w:pPr>
        <w:rPr>
          <w:sz w:val="28"/>
        </w:rPr>
      </w:pPr>
      <w:r>
        <w:rPr>
          <w:noProof/>
          <w:sz w:val="28"/>
          <w:u w:val="single"/>
        </w:rPr>
        <w:pict>
          <v:oval id="_x0000_s1038" style="position:absolute;margin-left:16.85pt;margin-top:.85pt;width:58.2pt;height:18.4pt;z-index:251670528" filled="f" strokecolor="#00b050"/>
        </w:pict>
      </w:r>
      <w:r w:rsidR="005C7116" w:rsidRPr="00B646DA">
        <w:rPr>
          <w:sz w:val="28"/>
          <w:u w:val="single"/>
        </w:rPr>
        <w:t>Le boulanger d’en bas</w:t>
      </w:r>
      <w:r w:rsidR="005C7116">
        <w:rPr>
          <w:sz w:val="28"/>
        </w:rPr>
        <w:t xml:space="preserve"> fait le meilleur pain.</w:t>
      </w:r>
    </w:p>
    <w:p w:rsidR="005C7116" w:rsidRDefault="005C7116" w:rsidP="005C7116">
      <w:pPr>
        <w:spacing w:before="120" w:after="120"/>
        <w:rPr>
          <w:rFonts w:ascii="Comic Sans MS" w:hAnsi="Comic Sans MS"/>
          <w:sz w:val="26"/>
        </w:rPr>
      </w:pPr>
      <w:r>
        <w:rPr>
          <w:rFonts w:ascii="Arial" w:hAnsi="Arial" w:cs="Arial"/>
        </w:rPr>
        <w:t>……</w:t>
      </w:r>
      <w:r w:rsidR="00B646DA">
        <w:rPr>
          <w:rFonts w:ascii="Arial" w:hAnsi="Arial" w:cs="Arial"/>
          <w:color w:val="00B050"/>
        </w:rPr>
        <w:t>Il</w:t>
      </w:r>
      <w:r>
        <w:rPr>
          <w:rFonts w:ascii="Arial" w:hAnsi="Arial" w:cs="Arial"/>
        </w:rPr>
        <w:t>………………………………………………………</w:t>
      </w:r>
    </w:p>
    <w:p w:rsidR="003F5E80" w:rsidRDefault="003F5E80" w:rsidP="007105AB"/>
    <w:sectPr w:rsidR="003F5E80" w:rsidSect="005C7116">
      <w:pgSz w:w="12240" w:h="15840" w:code="1"/>
      <w:pgMar w:top="454" w:right="454" w:bottom="454" w:left="527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4F87"/>
    <w:multiLevelType w:val="hybridMultilevel"/>
    <w:tmpl w:val="812CEAEE"/>
    <w:lvl w:ilvl="0" w:tplc="38AC8200">
      <w:start w:val="1"/>
      <w:numFmt w:val="decimal"/>
      <w:lvlText w:val="%1)"/>
      <w:lvlJc w:val="left"/>
      <w:pPr>
        <w:ind w:left="786" w:hanging="360"/>
      </w:pPr>
      <w:rPr>
        <w:rFonts w:ascii="Comic Sans MS" w:hAnsi="Comic Sans MS" w:hint="default"/>
        <w:b/>
        <w:color w:val="auto"/>
        <w:sz w:val="20"/>
        <w:szCs w:val="2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C7116"/>
    <w:rsid w:val="00200B2C"/>
    <w:rsid w:val="002A7065"/>
    <w:rsid w:val="003F5E80"/>
    <w:rsid w:val="00446E3D"/>
    <w:rsid w:val="00577736"/>
    <w:rsid w:val="005C2D66"/>
    <w:rsid w:val="005C7116"/>
    <w:rsid w:val="005E05A0"/>
    <w:rsid w:val="007105AB"/>
    <w:rsid w:val="008B11AF"/>
    <w:rsid w:val="009D4CF2"/>
    <w:rsid w:val="009E364A"/>
    <w:rsid w:val="00B646DA"/>
    <w:rsid w:val="00BF1D56"/>
    <w:rsid w:val="00CF50BB"/>
    <w:rsid w:val="00DF6C61"/>
    <w:rsid w:val="00E54A12"/>
    <w:rsid w:val="00E746A3"/>
    <w:rsid w:val="00E81507"/>
    <w:rsid w:val="00E82706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#00b050"/>
    </o:shapedefaults>
    <o:shapelayout v:ext="edit">
      <o:idmap v:ext="edit" data="1"/>
      <o:rules v:ext="edit">
        <o:r id="V:Rule1" type="callout" idref="#_x0000_s1030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1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750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2020-03-18T13:25:00Z</dcterms:created>
  <dcterms:modified xsi:type="dcterms:W3CDTF">2020-03-19T08:30:00Z</dcterms:modified>
</cp:coreProperties>
</file>